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60" w:type="dxa"/>
        <w:tblInd w:w="-72" w:type="dxa"/>
        <w:tblBorders>
          <w:bottom w:val="single" w:sz="6" w:space="0" w:color="auto"/>
          <w:insideH w:val="none" w:sz="0" w:space="0" w:color="auto"/>
          <w:insideV w:val="none" w:sz="0" w:space="0" w:color="auto"/>
        </w:tblBorders>
        <w:tblLayout w:type="fixed"/>
        <w:tblLook w:val="01E0" w:firstRow="1" w:lastRow="1" w:firstColumn="1" w:lastColumn="1" w:noHBand="0" w:noVBand="0"/>
      </w:tblPr>
      <w:tblGrid>
        <w:gridCol w:w="1440"/>
        <w:gridCol w:w="7920"/>
      </w:tblGrid>
      <w:tr w:rsidR="009858FE" w:rsidRPr="00ED5918">
        <w:tc>
          <w:tcPr>
            <w:tcW w:w="1440" w:type="dxa"/>
            <w:tcBorders>
              <w:top w:val="single" w:sz="4" w:space="0" w:color="auto"/>
              <w:bottom w:val="nil"/>
            </w:tcBorders>
            <w:shd w:val="clear" w:color="auto" w:fill="CCFF99"/>
          </w:tcPr>
          <w:p w:rsidR="009858FE" w:rsidRPr="00ED5918" w:rsidRDefault="00AB18B3" w:rsidP="009858FE">
            <w:bookmarkStart w:id="0" w:name="_GoBack"/>
            <w:bookmarkEnd w:id="0"/>
            <w:r w:rsidRPr="009A4DE7">
              <w:rPr>
                <w:noProof/>
                <w:lang w:val="de-AT" w:eastAsia="de-AT"/>
              </w:rPr>
              <w:drawing>
                <wp:inline distT="0" distB="0" distL="0" distR="0">
                  <wp:extent cx="85852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850900"/>
                          </a:xfrm>
                          <a:prstGeom prst="rect">
                            <a:avLst/>
                          </a:prstGeom>
                          <a:noFill/>
                          <a:ln>
                            <a:noFill/>
                          </a:ln>
                        </pic:spPr>
                      </pic:pic>
                    </a:graphicData>
                  </a:graphic>
                </wp:inline>
              </w:drawing>
            </w:r>
          </w:p>
          <w:p w:rsidR="009858FE" w:rsidRPr="00ED5918" w:rsidRDefault="009858FE" w:rsidP="009858FE"/>
        </w:tc>
        <w:tc>
          <w:tcPr>
            <w:tcW w:w="7920" w:type="dxa"/>
            <w:tcBorders>
              <w:top w:val="single" w:sz="4" w:space="0" w:color="auto"/>
              <w:bottom w:val="nil"/>
            </w:tcBorders>
            <w:shd w:val="clear" w:color="auto" w:fill="CCFF99"/>
          </w:tcPr>
          <w:p w:rsidR="009858FE" w:rsidRPr="00ED5918" w:rsidRDefault="009858FE" w:rsidP="009858FE">
            <w:pPr>
              <w:rPr>
                <w:rFonts w:ascii="Arial" w:hAnsi="Arial" w:cs="Arial"/>
                <w:sz w:val="12"/>
                <w:szCs w:val="12"/>
              </w:rPr>
            </w:pPr>
          </w:p>
          <w:tbl>
            <w:tblPr>
              <w:tblW w:w="0" w:type="auto"/>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0"/>
              <w:gridCol w:w="360"/>
              <w:gridCol w:w="345"/>
              <w:gridCol w:w="345"/>
              <w:gridCol w:w="345"/>
              <w:gridCol w:w="345"/>
              <w:gridCol w:w="353"/>
            </w:tblGrid>
            <w:tr w:rsidR="009858FE" w:rsidTr="005223DB">
              <w:tc>
                <w:tcPr>
                  <w:tcW w:w="365" w:type="dxa"/>
                  <w:tcBorders>
                    <w:top w:val="single" w:sz="4" w:space="0" w:color="auto"/>
                    <w:left w:val="single" w:sz="4" w:space="0" w:color="auto"/>
                    <w:bottom w:val="single" w:sz="4" w:space="0" w:color="auto"/>
                    <w:right w:val="single" w:sz="4" w:space="0" w:color="auto"/>
                  </w:tcBorders>
                </w:tcPr>
                <w:bookmarkStart w:id="1" w:name="Text39"/>
                <w:p w:rsidR="009858FE" w:rsidRPr="00697635" w:rsidRDefault="00D94700" w:rsidP="00D94700">
                  <w:pPr>
                    <w:pStyle w:val="Textkrper"/>
                    <w:rPr>
                      <w:sz w:val="28"/>
                      <w:szCs w:val="28"/>
                    </w:rPr>
                  </w:pPr>
                  <w:r w:rsidRPr="00697635">
                    <w:rPr>
                      <w:sz w:val="28"/>
                      <w:szCs w:val="28"/>
                    </w:rPr>
                    <w:fldChar w:fldCharType="begin">
                      <w:ffData>
                        <w:name w:val="Text39"/>
                        <w:enabled/>
                        <w:calcOnExit w:val="0"/>
                        <w:textInput>
                          <w:maxLength w:val="1"/>
                        </w:textInput>
                      </w:ffData>
                    </w:fldChar>
                  </w:r>
                  <w:r w:rsidRPr="00697635">
                    <w:rPr>
                      <w:sz w:val="28"/>
                      <w:szCs w:val="28"/>
                    </w:rPr>
                    <w:instrText xml:space="preserve"> FORMTEXT </w:instrText>
                  </w:r>
                  <w:r w:rsidRPr="00697635">
                    <w:rPr>
                      <w:sz w:val="28"/>
                      <w:szCs w:val="28"/>
                    </w:rPr>
                  </w:r>
                  <w:r w:rsidRPr="00697635">
                    <w:rPr>
                      <w:sz w:val="28"/>
                      <w:szCs w:val="28"/>
                    </w:rPr>
                    <w:fldChar w:fldCharType="separate"/>
                  </w:r>
                  <w:r w:rsidRPr="00697635">
                    <w:rPr>
                      <w:noProof/>
                      <w:sz w:val="28"/>
                      <w:szCs w:val="28"/>
                    </w:rPr>
                    <w:t> </w:t>
                  </w:r>
                  <w:r w:rsidRPr="00697635">
                    <w:rPr>
                      <w:sz w:val="28"/>
                      <w:szCs w:val="28"/>
                    </w:rPr>
                    <w:fldChar w:fldCharType="end"/>
                  </w:r>
                  <w:bookmarkEnd w:id="1"/>
                </w:p>
              </w:tc>
              <w:tc>
                <w:tcPr>
                  <w:tcW w:w="360"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60"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53"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r>
          </w:tbl>
          <w:p w:rsidR="009858FE" w:rsidRPr="00D46FFA" w:rsidRDefault="009858FE" w:rsidP="009858FE">
            <w:pPr>
              <w:rPr>
                <w:rFonts w:ascii="Arial" w:hAnsi="Arial" w:cs="Arial"/>
                <w:sz w:val="16"/>
                <w:szCs w:val="16"/>
              </w:rPr>
            </w:pPr>
            <w:r>
              <w:rPr>
                <w:rFonts w:ascii="Arial" w:hAnsi="Arial" w:cs="Arial"/>
                <w:sz w:val="18"/>
                <w:szCs w:val="18"/>
                <w:vertAlign w:val="superscript"/>
              </w:rPr>
              <w:t xml:space="preserve">                                                                                                                </w:t>
            </w:r>
            <w:r w:rsidR="00AB18B3">
              <w:rPr>
                <w:rFonts w:ascii="Arial" w:hAnsi="Arial" w:cs="Arial"/>
                <w:sz w:val="18"/>
                <w:szCs w:val="18"/>
                <w:vertAlign w:val="superscript"/>
              </w:rPr>
              <w:t xml:space="preserve">     </w:t>
            </w:r>
            <w:r w:rsidRPr="00D46FFA">
              <w:rPr>
                <w:rFonts w:ascii="Arial" w:hAnsi="Arial" w:cs="Arial"/>
                <w:sz w:val="16"/>
                <w:szCs w:val="16"/>
              </w:rPr>
              <w:t>Registration number</w:t>
            </w:r>
          </w:p>
          <w:tbl>
            <w:tblPr>
              <w:tblW w:w="3701" w:type="dxa"/>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
              <w:gridCol w:w="309"/>
              <w:gridCol w:w="309"/>
              <w:gridCol w:w="309"/>
              <w:gridCol w:w="309"/>
              <w:gridCol w:w="308"/>
              <w:gridCol w:w="308"/>
              <w:gridCol w:w="308"/>
              <w:gridCol w:w="308"/>
              <w:gridCol w:w="308"/>
              <w:gridCol w:w="308"/>
              <w:gridCol w:w="308"/>
            </w:tblGrid>
            <w:tr w:rsidR="005223DB" w:rsidTr="005223DB">
              <w:tc>
                <w:tcPr>
                  <w:tcW w:w="309"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Pr>
                      <w:rFonts w:ascii="Arial" w:hAnsi="Arial" w:cs="Arial"/>
                      <w:sz w:val="28"/>
                      <w:szCs w:val="28"/>
                    </w:rPr>
                    <w:t>U</w:t>
                  </w:r>
                </w:p>
              </w:tc>
              <w:tc>
                <w:tcPr>
                  <w:tcW w:w="309"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sidRPr="00D46FFA">
                    <w:rPr>
                      <w:rFonts w:ascii="Arial" w:hAnsi="Arial" w:cs="Arial"/>
                      <w:sz w:val="28"/>
                      <w:szCs w:val="28"/>
                    </w:rPr>
                    <w:t>H</w:t>
                  </w:r>
                </w:p>
              </w:tc>
              <w:tc>
                <w:tcPr>
                  <w:tcW w:w="309"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Pr>
                      <w:rFonts w:ascii="Arial" w:hAnsi="Arial" w:cs="Arial"/>
                      <w:sz w:val="28"/>
                      <w:szCs w:val="28"/>
                    </w:rPr>
                    <w:t>7</w:t>
                  </w:r>
                </w:p>
              </w:tc>
              <w:tc>
                <w:tcPr>
                  <w:tcW w:w="309"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Pr>
                      <w:rFonts w:ascii="Arial" w:hAnsi="Arial" w:cs="Arial"/>
                      <w:sz w:val="28"/>
                      <w:szCs w:val="28"/>
                    </w:rPr>
                    <w:t>9</w:t>
                  </w:r>
                </w:p>
              </w:tc>
              <w:tc>
                <w:tcPr>
                  <w:tcW w:w="309"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Pr>
                      <w:rFonts w:ascii="Arial" w:hAnsi="Arial" w:cs="Arial"/>
                      <w:sz w:val="28"/>
                      <w:szCs w:val="28"/>
                    </w:rPr>
                    <w:t>6</w:t>
                  </w:r>
                </w:p>
              </w:tc>
              <w:tc>
                <w:tcPr>
                  <w:tcW w:w="308"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Pr>
                      <w:rFonts w:ascii="Arial" w:hAnsi="Arial" w:cs="Arial"/>
                      <w:sz w:val="28"/>
                      <w:szCs w:val="28"/>
                    </w:rPr>
                    <w:t>7</w:t>
                  </w:r>
                </w:p>
              </w:tc>
              <w:tc>
                <w:tcPr>
                  <w:tcW w:w="308"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Pr>
                      <w:rFonts w:ascii="Arial" w:hAnsi="Arial" w:cs="Arial"/>
                      <w:sz w:val="28"/>
                      <w:szCs w:val="28"/>
                    </w:rPr>
                    <w:t>6</w:t>
                  </w:r>
                </w:p>
              </w:tc>
              <w:tc>
                <w:tcPr>
                  <w:tcW w:w="308" w:type="dxa"/>
                  <w:tcBorders>
                    <w:top w:val="single" w:sz="4" w:space="0" w:color="auto"/>
                    <w:left w:val="single" w:sz="4" w:space="0" w:color="auto"/>
                    <w:bottom w:val="single" w:sz="4" w:space="0" w:color="auto"/>
                    <w:right w:val="single" w:sz="4" w:space="0" w:color="auto"/>
                  </w:tcBorders>
                </w:tcPr>
                <w:p w:rsidR="005223DB" w:rsidRPr="00D46FFA" w:rsidRDefault="005223DB" w:rsidP="00AB18B3">
                  <w:pPr>
                    <w:rPr>
                      <w:rFonts w:ascii="Arial" w:hAnsi="Arial" w:cs="Arial"/>
                      <w:sz w:val="28"/>
                      <w:szCs w:val="28"/>
                    </w:rPr>
                  </w:pPr>
                  <w:r>
                    <w:rPr>
                      <w:rFonts w:ascii="Arial" w:hAnsi="Arial" w:cs="Arial"/>
                      <w:sz w:val="28"/>
                      <w:szCs w:val="28"/>
                    </w:rPr>
                    <w:t>3</w:t>
                  </w:r>
                </w:p>
              </w:tc>
              <w:tc>
                <w:tcPr>
                  <w:tcW w:w="308" w:type="dxa"/>
                  <w:tcBorders>
                    <w:top w:val="nil"/>
                    <w:left w:val="single" w:sz="4" w:space="0" w:color="auto"/>
                    <w:bottom w:val="nil"/>
                    <w:right w:val="single" w:sz="4" w:space="0" w:color="auto"/>
                  </w:tcBorders>
                </w:tcPr>
                <w:p w:rsidR="005223DB" w:rsidRPr="00697635" w:rsidRDefault="005223DB" w:rsidP="00AB18B3">
                  <w:pPr>
                    <w:rPr>
                      <w:rFonts w:ascii="Arial" w:hAnsi="Arial" w:cs="Arial"/>
                      <w:sz w:val="28"/>
                      <w:szCs w:val="28"/>
                    </w:rPr>
                  </w:pPr>
                </w:p>
              </w:tc>
              <w:tc>
                <w:tcPr>
                  <w:tcW w:w="308" w:type="dxa"/>
                  <w:tcBorders>
                    <w:top w:val="single" w:sz="4" w:space="0" w:color="auto"/>
                    <w:left w:val="single" w:sz="4" w:space="0" w:color="auto"/>
                    <w:bottom w:val="single" w:sz="4" w:space="0" w:color="auto"/>
                    <w:right w:val="single" w:sz="4" w:space="0" w:color="auto"/>
                  </w:tcBorders>
                </w:tcPr>
                <w:p w:rsidR="005223DB" w:rsidRPr="00697635" w:rsidRDefault="005223DB" w:rsidP="00AB18B3">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8" w:type="dxa"/>
                  <w:tcBorders>
                    <w:top w:val="single" w:sz="4" w:space="0" w:color="auto"/>
                    <w:left w:val="single" w:sz="4" w:space="0" w:color="auto"/>
                    <w:bottom w:val="single" w:sz="4" w:space="0" w:color="auto"/>
                    <w:right w:val="single" w:sz="4" w:space="0" w:color="auto"/>
                  </w:tcBorders>
                </w:tcPr>
                <w:p w:rsidR="005223DB" w:rsidRPr="00697635" w:rsidRDefault="005223DB" w:rsidP="00AB18B3">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8" w:type="dxa"/>
                  <w:tcBorders>
                    <w:top w:val="single" w:sz="4" w:space="0" w:color="auto"/>
                    <w:left w:val="single" w:sz="4" w:space="0" w:color="auto"/>
                    <w:bottom w:val="single" w:sz="4" w:space="0" w:color="auto"/>
                    <w:right w:val="single" w:sz="4" w:space="0" w:color="auto"/>
                  </w:tcBorders>
                </w:tcPr>
                <w:p w:rsidR="005223DB" w:rsidRPr="00697635" w:rsidRDefault="005223DB" w:rsidP="00AB18B3">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r>
          </w:tbl>
          <w:p w:rsidR="009858FE" w:rsidRPr="00D46FFA" w:rsidRDefault="009858FE" w:rsidP="009858FE">
            <w:pPr>
              <w:rPr>
                <w:rFonts w:ascii="Arial" w:hAnsi="Arial" w:cs="Arial"/>
                <w:sz w:val="16"/>
                <w:szCs w:val="16"/>
              </w:rPr>
            </w:pPr>
            <w:r>
              <w:rPr>
                <w:rFonts w:ascii="Arial" w:hAnsi="Arial" w:cs="Arial"/>
                <w:sz w:val="18"/>
                <w:szCs w:val="18"/>
              </w:rPr>
              <w:t xml:space="preserve">                                                          </w:t>
            </w:r>
            <w:r w:rsidR="00AB18B3">
              <w:rPr>
                <w:rFonts w:ascii="Arial" w:hAnsi="Arial" w:cs="Arial"/>
                <w:sz w:val="18"/>
                <w:szCs w:val="18"/>
              </w:rPr>
              <w:t xml:space="preserve">                    </w:t>
            </w:r>
            <w:r w:rsidRPr="00D46FFA">
              <w:rPr>
                <w:rFonts w:ascii="Arial" w:hAnsi="Arial" w:cs="Arial"/>
                <w:sz w:val="16"/>
                <w:szCs w:val="16"/>
              </w:rPr>
              <w:t>Study programme (Code)</w:t>
            </w:r>
          </w:p>
          <w:tbl>
            <w:tblPr>
              <w:tblW w:w="0" w:type="auto"/>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
              <w:gridCol w:w="309"/>
              <w:gridCol w:w="309"/>
            </w:tblGrid>
            <w:tr w:rsidR="009858FE" w:rsidRPr="00605047" w:rsidTr="005223DB">
              <w:trPr>
                <w:trHeight w:val="371"/>
              </w:trPr>
              <w:tc>
                <w:tcPr>
                  <w:tcW w:w="309" w:type="dxa"/>
                  <w:tcBorders>
                    <w:top w:val="single" w:sz="4" w:space="0" w:color="auto"/>
                    <w:left w:val="single" w:sz="4" w:space="0" w:color="auto"/>
                    <w:bottom w:val="single" w:sz="4" w:space="0" w:color="auto"/>
                    <w:right w:val="single" w:sz="4" w:space="0" w:color="auto"/>
                  </w:tcBorders>
                </w:tcPr>
                <w:p w:rsidR="009858FE" w:rsidRPr="007E0733" w:rsidRDefault="00E75635"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9" w:type="dxa"/>
                  <w:tcBorders>
                    <w:top w:val="single" w:sz="4" w:space="0" w:color="auto"/>
                    <w:left w:val="single" w:sz="4" w:space="0" w:color="auto"/>
                    <w:bottom w:val="single" w:sz="4" w:space="0" w:color="auto"/>
                    <w:right w:val="single" w:sz="4" w:space="0" w:color="auto"/>
                  </w:tcBorders>
                </w:tcPr>
                <w:p w:rsidR="009858FE" w:rsidRPr="007E0733" w:rsidRDefault="00E75635"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9" w:type="dxa"/>
                  <w:tcBorders>
                    <w:top w:val="single" w:sz="4" w:space="0" w:color="auto"/>
                    <w:left w:val="single" w:sz="4" w:space="0" w:color="auto"/>
                    <w:bottom w:val="single" w:sz="4" w:space="0" w:color="auto"/>
                    <w:right w:val="single" w:sz="4" w:space="0" w:color="auto"/>
                  </w:tcBorders>
                </w:tcPr>
                <w:p w:rsidR="009858FE" w:rsidRPr="00D14A0B" w:rsidRDefault="009858FE" w:rsidP="009858FE">
                  <w:pPr>
                    <w:rPr>
                      <w:rFonts w:ascii="Arial" w:hAnsi="Arial" w:cs="Arial"/>
                      <w:sz w:val="28"/>
                      <w:szCs w:val="28"/>
                      <w:lang w:val="de-DE"/>
                    </w:rPr>
                  </w:pPr>
                  <w:r w:rsidRPr="00D14A0B">
                    <w:rPr>
                      <w:rFonts w:ascii="Arial" w:hAnsi="Arial" w:cs="Arial"/>
                      <w:sz w:val="28"/>
                      <w:szCs w:val="28"/>
                      <w:lang w:val="de-DE"/>
                    </w:rPr>
                    <w:t>U</w:t>
                  </w:r>
                </w:p>
              </w:tc>
            </w:tr>
          </w:tbl>
          <w:p w:rsidR="009858FE" w:rsidRPr="00D14A0B" w:rsidRDefault="009858FE" w:rsidP="009858FE">
            <w:pPr>
              <w:rPr>
                <w:rFonts w:ascii="Arial" w:hAnsi="Arial" w:cs="Arial"/>
                <w:b/>
                <w:sz w:val="16"/>
                <w:szCs w:val="16"/>
                <w:lang w:val="de-DE"/>
              </w:rPr>
            </w:pPr>
            <w:r w:rsidRPr="00D14A0B">
              <w:rPr>
                <w:rFonts w:ascii="Arial" w:hAnsi="Arial" w:cs="Arial"/>
                <w:sz w:val="12"/>
                <w:szCs w:val="12"/>
                <w:lang w:val="de-DE"/>
              </w:rPr>
              <w:t xml:space="preserve">                                                                                                 </w:t>
            </w:r>
            <w:r w:rsidR="00AB18B3" w:rsidRPr="00D14A0B">
              <w:rPr>
                <w:rFonts w:ascii="Arial" w:hAnsi="Arial" w:cs="Arial"/>
                <w:sz w:val="12"/>
                <w:szCs w:val="12"/>
                <w:lang w:val="de-DE"/>
              </w:rPr>
              <w:t xml:space="preserve">                    </w:t>
            </w:r>
            <w:r w:rsidRPr="00D14A0B">
              <w:rPr>
                <w:rFonts w:ascii="Arial" w:hAnsi="Arial" w:cs="Arial"/>
                <w:sz w:val="16"/>
                <w:szCs w:val="16"/>
                <w:lang w:val="de-DE"/>
              </w:rPr>
              <w:t>Curriculum</w:t>
            </w:r>
            <w:r w:rsidRPr="00D14A0B">
              <w:rPr>
                <w:rFonts w:ascii="Arial" w:hAnsi="Arial" w:cs="Arial"/>
                <w:b/>
                <w:bCs/>
                <w:sz w:val="16"/>
                <w:szCs w:val="16"/>
                <w:lang w:val="de-DE"/>
              </w:rPr>
              <w:br/>
            </w:r>
          </w:p>
          <w:p w:rsidR="00891BC0" w:rsidRPr="00EE084C" w:rsidRDefault="00891BC0" w:rsidP="00891BC0">
            <w:pPr>
              <w:pStyle w:val="Default"/>
              <w:ind w:left="759"/>
              <w:rPr>
                <w:b/>
                <w:bCs/>
                <w:sz w:val="26"/>
                <w:szCs w:val="26"/>
                <w:lang w:val="de-DE"/>
              </w:rPr>
            </w:pPr>
            <w:r w:rsidRPr="00EE084C">
              <w:rPr>
                <w:b/>
                <w:bCs/>
                <w:sz w:val="28"/>
                <w:szCs w:val="28"/>
                <w:lang w:val="de-DE"/>
              </w:rPr>
              <w:t xml:space="preserve">Anmeldung des Projektes Doktorat für </w:t>
            </w:r>
            <w:r>
              <w:rPr>
                <w:b/>
                <w:bCs/>
                <w:sz w:val="28"/>
                <w:szCs w:val="28"/>
                <w:lang w:val="de-DE"/>
              </w:rPr>
              <w:t>das Doktoratsstudium in der BOKU Doctoral School</w:t>
            </w:r>
          </w:p>
          <w:p w:rsidR="009858FE" w:rsidRPr="00891BC0" w:rsidRDefault="009858FE" w:rsidP="009858FE">
            <w:pPr>
              <w:pStyle w:val="Default"/>
              <w:ind w:left="720"/>
              <w:rPr>
                <w:b/>
                <w:bCs/>
                <w:sz w:val="26"/>
                <w:szCs w:val="26"/>
              </w:rPr>
            </w:pPr>
            <w:r w:rsidRPr="00891BC0">
              <w:rPr>
                <w:b/>
                <w:bCs/>
                <w:sz w:val="28"/>
                <w:szCs w:val="28"/>
              </w:rPr>
              <w:t xml:space="preserve">  </w:t>
            </w:r>
          </w:p>
          <w:p w:rsidR="009858FE" w:rsidRPr="00891BC0" w:rsidRDefault="009858FE" w:rsidP="009858FE">
            <w:pPr>
              <w:ind w:left="762"/>
              <w:rPr>
                <w:rFonts w:ascii="Arial" w:hAnsi="Arial" w:cs="Arial"/>
                <w:b/>
                <w:bCs/>
                <w:sz w:val="28"/>
                <w:szCs w:val="28"/>
              </w:rPr>
            </w:pPr>
            <w:r w:rsidRPr="00891BC0">
              <w:rPr>
                <w:rFonts w:ascii="Arial" w:hAnsi="Arial" w:cs="Arial"/>
                <w:b/>
                <w:bCs/>
                <w:sz w:val="28"/>
                <w:szCs w:val="28"/>
              </w:rPr>
              <w:t>“</w:t>
            </w:r>
            <w:r w:rsidR="001A33DA" w:rsidRPr="00891BC0">
              <w:rPr>
                <w:rFonts w:ascii="Arial" w:hAnsi="Arial" w:cs="Arial"/>
                <w:b/>
                <w:bCs/>
                <w:sz w:val="28"/>
                <w:szCs w:val="28"/>
              </w:rPr>
              <w:t>Human River Systems in the 21st century</w:t>
            </w:r>
            <w:r w:rsidR="004C34AF" w:rsidRPr="00891BC0">
              <w:rPr>
                <w:rFonts w:ascii="Arial" w:hAnsi="Arial" w:cs="Arial"/>
                <w:b/>
                <w:bCs/>
                <w:sz w:val="28"/>
                <w:szCs w:val="28"/>
              </w:rPr>
              <w:t>”</w:t>
            </w:r>
            <w:r w:rsidR="001A33DA" w:rsidRPr="00891BC0">
              <w:rPr>
                <w:rFonts w:ascii="Arial" w:hAnsi="Arial" w:cs="Arial"/>
                <w:b/>
                <w:bCs/>
                <w:sz w:val="28"/>
                <w:szCs w:val="28"/>
              </w:rPr>
              <w:t xml:space="preserve"> (HR21) </w:t>
            </w:r>
          </w:p>
          <w:p w:rsidR="001A33DA" w:rsidRPr="00691116" w:rsidRDefault="001A33DA" w:rsidP="009858FE">
            <w:pPr>
              <w:ind w:left="762"/>
              <w:rPr>
                <w:rFonts w:ascii="Arial" w:hAnsi="Arial" w:cs="Arial"/>
                <w:b/>
                <w:bCs/>
                <w:sz w:val="16"/>
                <w:szCs w:val="16"/>
              </w:rPr>
            </w:pPr>
          </w:p>
        </w:tc>
      </w:tr>
    </w:tbl>
    <w:tbl>
      <w:tblPr>
        <w:tblW w:w="9360" w:type="dxa"/>
        <w:tblInd w:w="-110"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tblGrid>
      <w:tr w:rsidR="00AB6FE5" w:rsidRPr="00605047">
        <w:trPr>
          <w:trHeight w:hRule="exact" w:val="720"/>
        </w:trPr>
        <w:tc>
          <w:tcPr>
            <w:tcW w:w="9360" w:type="dxa"/>
            <w:tcBorders>
              <w:top w:val="single" w:sz="6" w:space="0" w:color="auto"/>
            </w:tcBorders>
          </w:tcPr>
          <w:p w:rsidR="00AB6FE5" w:rsidRPr="00891BC0" w:rsidRDefault="00891BC0">
            <w:pPr>
              <w:spacing w:before="60"/>
              <w:rPr>
                <w:lang w:val="de-AT"/>
              </w:rPr>
            </w:pPr>
            <w:r w:rsidRPr="00EE084C">
              <w:rPr>
                <w:rFonts w:ascii="Arial" w:hAnsi="Arial" w:cs="Arial"/>
                <w:b/>
                <w:lang w:val="de-DE"/>
              </w:rPr>
              <w:t>Familien- und Vorname, akad. Grad</w:t>
            </w:r>
            <w:r w:rsidR="00AB6FE5" w:rsidRPr="00891BC0">
              <w:rPr>
                <w:rFonts w:ascii="Arial" w:hAnsi="Arial" w:cs="Arial"/>
                <w:lang w:val="de-AT"/>
              </w:rPr>
              <w:t xml:space="preserve">: </w:t>
            </w:r>
            <w:bookmarkStart w:id="2" w:name="Text28"/>
            <w:r w:rsidR="00C81294" w:rsidRPr="00891BC0">
              <w:rPr>
                <w:rFonts w:ascii="Arial" w:hAnsi="Arial" w:cs="Arial"/>
                <w:lang w:val="de-AT"/>
              </w:rPr>
              <w:fldChar w:fldCharType="begin">
                <w:ffData>
                  <w:name w:val="Text28"/>
                  <w:enabled/>
                  <w:calcOnExit w:val="0"/>
                  <w:textInput/>
                </w:ffData>
              </w:fldChar>
            </w:r>
            <w:r w:rsidR="00C81294" w:rsidRPr="00891BC0">
              <w:rPr>
                <w:rFonts w:ascii="Arial" w:hAnsi="Arial" w:cs="Arial"/>
                <w:lang w:val="de-AT"/>
              </w:rPr>
              <w:instrText xml:space="preserve"> FORMTEXT </w:instrText>
            </w:r>
            <w:r w:rsidR="00C81294" w:rsidRPr="00891BC0">
              <w:rPr>
                <w:rFonts w:ascii="Arial" w:hAnsi="Arial" w:cs="Arial"/>
                <w:lang w:val="de-AT"/>
              </w:rPr>
            </w:r>
            <w:r w:rsidR="00C81294" w:rsidRPr="00891BC0">
              <w:rPr>
                <w:rFonts w:ascii="Arial" w:hAnsi="Arial" w:cs="Arial"/>
                <w:lang w:val="de-AT"/>
              </w:rPr>
              <w:fldChar w:fldCharType="separate"/>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sidRPr="00891BC0">
              <w:rPr>
                <w:rFonts w:ascii="Arial" w:hAnsi="Arial" w:cs="Arial"/>
                <w:lang w:val="de-AT"/>
              </w:rPr>
              <w:fldChar w:fldCharType="end"/>
            </w:r>
            <w:bookmarkEnd w:id="2"/>
          </w:p>
        </w:tc>
      </w:tr>
      <w:tr w:rsidR="00AB6FE5" w:rsidRPr="00ED5918" w:rsidTr="005D2856">
        <w:trPr>
          <w:trHeight w:hRule="exact" w:val="608"/>
        </w:trPr>
        <w:tc>
          <w:tcPr>
            <w:tcW w:w="9360" w:type="dxa"/>
          </w:tcPr>
          <w:p w:rsidR="00AB6FE5" w:rsidRPr="00ED5918" w:rsidRDefault="00891BC0">
            <w:pPr>
              <w:spacing w:before="60"/>
            </w:pPr>
            <w:r>
              <w:rPr>
                <w:rFonts w:ascii="Arial" w:hAnsi="Arial" w:cs="Arial"/>
                <w:b/>
              </w:rPr>
              <w:t>Ad</w:t>
            </w:r>
            <w:r w:rsidR="00AB6FE5" w:rsidRPr="008823B7">
              <w:rPr>
                <w:rFonts w:ascii="Arial" w:hAnsi="Arial" w:cs="Arial"/>
                <w:b/>
              </w:rPr>
              <w:t>ress</w:t>
            </w:r>
            <w:r>
              <w:rPr>
                <w:rFonts w:ascii="Arial" w:hAnsi="Arial" w:cs="Arial"/>
                <w:b/>
              </w:rPr>
              <w:t>e</w:t>
            </w:r>
            <w:r w:rsidR="00AB6FE5" w:rsidRPr="00ED5918">
              <w:rPr>
                <w:rFonts w:ascii="Arial" w:hAnsi="Arial" w:cs="Arial"/>
              </w:rPr>
              <w:t xml:space="preserve">: </w:t>
            </w:r>
            <w:bookmarkStart w:id="3" w:name="Text29"/>
            <w:r w:rsidR="00C81294">
              <w:rPr>
                <w:rFonts w:ascii="Arial" w:hAnsi="Arial" w:cs="Arial"/>
              </w:rPr>
              <w:fldChar w:fldCharType="begin">
                <w:ffData>
                  <w:name w:val="Text29"/>
                  <w:enabled/>
                  <w:calcOnExit w:val="0"/>
                  <w:textInput/>
                </w:ffData>
              </w:fldChar>
            </w:r>
            <w:r w:rsidR="00C81294">
              <w:rPr>
                <w:rFonts w:ascii="Arial" w:hAnsi="Arial" w:cs="Arial"/>
              </w:rPr>
              <w:instrText xml:space="preserve"> FORMTEXT </w:instrText>
            </w:r>
            <w:r w:rsidR="00C81294">
              <w:rPr>
                <w:rFonts w:ascii="Arial" w:hAnsi="Arial" w:cs="Arial"/>
              </w:rPr>
            </w:r>
            <w:r w:rsidR="00C81294">
              <w:rPr>
                <w:rFonts w:ascii="Arial" w:hAnsi="Arial" w:cs="Arial"/>
              </w:rPr>
              <w:fldChar w:fldCharType="separate"/>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rPr>
              <w:fldChar w:fldCharType="end"/>
            </w:r>
            <w:bookmarkEnd w:id="3"/>
          </w:p>
        </w:tc>
      </w:tr>
      <w:tr w:rsidR="009215B8" w:rsidRPr="00ED5918" w:rsidTr="005D2856">
        <w:trPr>
          <w:cantSplit/>
          <w:trHeight w:hRule="exact" w:val="702"/>
        </w:trPr>
        <w:tc>
          <w:tcPr>
            <w:tcW w:w="9360" w:type="dxa"/>
          </w:tcPr>
          <w:p w:rsidR="009215B8" w:rsidRPr="00ED5918" w:rsidRDefault="00891BC0">
            <w:pPr>
              <w:spacing w:before="60"/>
              <w:rPr>
                <w:rFonts w:ascii="Arial" w:hAnsi="Arial" w:cs="Arial"/>
              </w:rPr>
            </w:pPr>
            <w:r>
              <w:rPr>
                <w:rFonts w:ascii="Arial" w:hAnsi="Arial" w:cs="Arial"/>
                <w:b/>
              </w:rPr>
              <w:t>Telefon</w:t>
            </w:r>
            <w:r w:rsidR="009215B8" w:rsidRPr="00ED5918">
              <w:rPr>
                <w:rFonts w:ascii="Arial" w:hAnsi="Arial" w:cs="Arial"/>
              </w:rPr>
              <w:t xml:space="preserve">: </w:t>
            </w:r>
            <w:bookmarkStart w:id="4" w:name="Text30"/>
            <w:r w:rsidR="009215B8">
              <w:rPr>
                <w:rFonts w:ascii="Arial" w:hAnsi="Arial" w:cs="Arial"/>
              </w:rPr>
              <w:fldChar w:fldCharType="begin">
                <w:ffData>
                  <w:name w:val="Text30"/>
                  <w:enabled/>
                  <w:calcOnExit w:val="0"/>
                  <w:textInput/>
                </w:ffData>
              </w:fldChar>
            </w:r>
            <w:r w:rsidR="009215B8">
              <w:rPr>
                <w:rFonts w:ascii="Arial" w:hAnsi="Arial" w:cs="Arial"/>
              </w:rPr>
              <w:instrText xml:space="preserve"> FORMTEXT </w:instrText>
            </w:r>
            <w:r w:rsidR="009215B8">
              <w:rPr>
                <w:rFonts w:ascii="Arial" w:hAnsi="Arial" w:cs="Arial"/>
              </w:rPr>
            </w:r>
            <w:r w:rsidR="009215B8">
              <w:rPr>
                <w:rFonts w:ascii="Arial" w:hAnsi="Arial" w:cs="Arial"/>
              </w:rPr>
              <w:fldChar w:fldCharType="separate"/>
            </w:r>
            <w:r w:rsidR="009215B8">
              <w:rPr>
                <w:rFonts w:ascii="Arial" w:hAnsi="Arial" w:cs="Arial"/>
                <w:noProof/>
              </w:rPr>
              <w:t> </w:t>
            </w:r>
            <w:r w:rsidR="009215B8">
              <w:rPr>
                <w:rFonts w:ascii="Arial" w:hAnsi="Arial" w:cs="Arial"/>
                <w:noProof/>
              </w:rPr>
              <w:t> </w:t>
            </w:r>
            <w:r w:rsidR="009215B8">
              <w:rPr>
                <w:rFonts w:ascii="Arial" w:hAnsi="Arial" w:cs="Arial"/>
                <w:noProof/>
              </w:rPr>
              <w:t> </w:t>
            </w:r>
            <w:r w:rsidR="009215B8">
              <w:rPr>
                <w:rFonts w:ascii="Arial" w:hAnsi="Arial" w:cs="Arial"/>
                <w:noProof/>
              </w:rPr>
              <w:t> </w:t>
            </w:r>
            <w:r w:rsidR="009215B8">
              <w:rPr>
                <w:rFonts w:ascii="Arial" w:hAnsi="Arial" w:cs="Arial"/>
                <w:noProof/>
              </w:rPr>
              <w:t> </w:t>
            </w:r>
            <w:r w:rsidR="009215B8">
              <w:rPr>
                <w:rFonts w:ascii="Arial" w:hAnsi="Arial" w:cs="Arial"/>
              </w:rPr>
              <w:fldChar w:fldCharType="end"/>
            </w:r>
            <w:bookmarkEnd w:id="4"/>
          </w:p>
          <w:p w:rsidR="009215B8" w:rsidRPr="00ED5918" w:rsidRDefault="009215B8" w:rsidP="009215B8">
            <w:pPr>
              <w:spacing w:before="60"/>
              <w:rPr>
                <w:rFonts w:ascii="Arial" w:hAnsi="Arial" w:cs="Arial"/>
              </w:rPr>
            </w:pPr>
          </w:p>
        </w:tc>
      </w:tr>
      <w:tr w:rsidR="00AB6FE5" w:rsidRPr="00ED5918" w:rsidTr="005D2856">
        <w:trPr>
          <w:cantSplit/>
          <w:trHeight w:hRule="exact" w:val="713"/>
        </w:trPr>
        <w:tc>
          <w:tcPr>
            <w:tcW w:w="9360" w:type="dxa"/>
          </w:tcPr>
          <w:p w:rsidR="008823B7" w:rsidRPr="008823B7" w:rsidRDefault="00EA40FC" w:rsidP="008823B7">
            <w:pPr>
              <w:pStyle w:val="Default"/>
              <w:rPr>
                <w:b/>
                <w:sz w:val="20"/>
                <w:szCs w:val="20"/>
                <w:lang w:val="en-GB"/>
              </w:rPr>
            </w:pPr>
            <w:r>
              <w:rPr>
                <w:b/>
                <w:sz w:val="20"/>
                <w:szCs w:val="20"/>
                <w:lang w:val="en-GB"/>
              </w:rPr>
              <w:t>Sup</w:t>
            </w:r>
            <w:r w:rsidR="00100133">
              <w:rPr>
                <w:b/>
                <w:sz w:val="20"/>
                <w:szCs w:val="20"/>
                <w:lang w:val="en-GB"/>
              </w:rPr>
              <w:t>ervisor</w:t>
            </w:r>
            <w:r w:rsidR="008823B7" w:rsidRPr="008823B7">
              <w:rPr>
                <w:b/>
                <w:sz w:val="20"/>
                <w:szCs w:val="20"/>
                <w:lang w:val="en-GB"/>
              </w:rPr>
              <w:t xml:space="preserve">, with full teaching authorization </w:t>
            </w:r>
            <w:r w:rsidR="008823B7" w:rsidRPr="008823B7">
              <w:rPr>
                <w:sz w:val="20"/>
                <w:szCs w:val="20"/>
                <w:lang w:val="en-GB"/>
              </w:rPr>
              <w:t>(venia docendi):</w:t>
            </w:r>
            <w:r w:rsidR="008823B7" w:rsidRPr="008823B7">
              <w:rPr>
                <w:b/>
                <w:sz w:val="20"/>
                <w:szCs w:val="20"/>
                <w:lang w:val="en-GB"/>
              </w:rPr>
              <w:t xml:space="preserve"> </w:t>
            </w:r>
          </w:p>
          <w:p w:rsidR="00AB6FE5" w:rsidRPr="00ED5918" w:rsidRDefault="00C81294">
            <w:pPr>
              <w:spacing w:before="60"/>
            </w:pPr>
            <w:r>
              <w:rPr>
                <w:rFonts w:ascii="Arial" w:hAnsi="Arial" w:cs="Arial"/>
              </w:rPr>
              <w:t xml:space="preserve"> </w:t>
            </w:r>
            <w:bookmarkStart w:id="5" w:name="Text32"/>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FA725D" w:rsidRPr="00ED5918" w:rsidTr="005D2856">
        <w:trPr>
          <w:cantSplit/>
          <w:trHeight w:hRule="exact" w:val="1843"/>
        </w:trPr>
        <w:tc>
          <w:tcPr>
            <w:tcW w:w="9360" w:type="dxa"/>
          </w:tcPr>
          <w:p w:rsidR="00891BC0" w:rsidRPr="00311FF4" w:rsidRDefault="00891BC0" w:rsidP="00891BC0">
            <w:pPr>
              <w:pStyle w:val="Default"/>
              <w:rPr>
                <w:sz w:val="20"/>
                <w:szCs w:val="20"/>
              </w:rPr>
            </w:pPr>
            <w:r w:rsidRPr="00311FF4">
              <w:rPr>
                <w:b/>
                <w:sz w:val="20"/>
                <w:szCs w:val="20"/>
              </w:rPr>
              <w:t>Akademischer Grad der auf Grund des fachlichen Schwerpunkts nach erfolgreichem Rigorosum zu verleihen ist</w:t>
            </w:r>
            <w:r>
              <w:rPr>
                <w:b/>
                <w:sz w:val="20"/>
                <w:szCs w:val="20"/>
              </w:rPr>
              <w:t>:</w:t>
            </w:r>
            <w:r w:rsidRPr="00311FF4">
              <w:rPr>
                <w:b/>
                <w:sz w:val="20"/>
                <w:szCs w:val="20"/>
              </w:rPr>
              <w:t xml:space="preserve"> </w:t>
            </w:r>
          </w:p>
          <w:p w:rsidR="00FA725D" w:rsidRPr="00891BC0" w:rsidRDefault="00FA725D" w:rsidP="00FA725D">
            <w:pPr>
              <w:pStyle w:val="Default"/>
              <w:rPr>
                <w:sz w:val="16"/>
                <w:szCs w:val="16"/>
              </w:rPr>
            </w:pPr>
          </w:p>
          <w:bookmarkStart w:id="6" w:name="Check1"/>
          <w:p w:rsidR="00FA725D" w:rsidRDefault="00094973" w:rsidP="00FA725D">
            <w:pPr>
              <w:pStyle w:val="Default"/>
              <w:tabs>
                <w:tab w:val="left" w:pos="284"/>
              </w:tabs>
              <w:rPr>
                <w:sz w:val="20"/>
                <w:szCs w:val="20"/>
                <w:lang w:val="en-GB"/>
              </w:rPr>
            </w:pPr>
            <w:r>
              <w:rPr>
                <w:rFonts w:ascii="MS Gothic" w:eastAsia="MS Gothic" w:hAnsi="MS Gothic"/>
                <w:lang w:val="en-GB"/>
              </w:rPr>
              <w:fldChar w:fldCharType="begin">
                <w:ffData>
                  <w:name w:val="Check1"/>
                  <w:enabled/>
                  <w:calcOnExit w:val="0"/>
                  <w:checkBox>
                    <w:sizeAuto/>
                    <w:default w:val="0"/>
                    <w:checked w:val="0"/>
                  </w:checkBox>
                </w:ffData>
              </w:fldChar>
            </w:r>
            <w:r>
              <w:rPr>
                <w:rFonts w:ascii="MS Gothic" w:eastAsia="MS Gothic" w:hAnsi="MS Gothic"/>
                <w:lang w:val="en-GB"/>
              </w:rPr>
              <w:instrText xml:space="preserve"> FORMCHECKBOX </w:instrText>
            </w:r>
            <w:r w:rsidR="0017624E">
              <w:rPr>
                <w:rFonts w:ascii="MS Gothic" w:eastAsia="MS Gothic" w:hAnsi="MS Gothic"/>
                <w:lang w:val="en-GB"/>
              </w:rPr>
            </w:r>
            <w:r w:rsidR="0017624E">
              <w:rPr>
                <w:rFonts w:ascii="MS Gothic" w:eastAsia="MS Gothic" w:hAnsi="MS Gothic"/>
                <w:lang w:val="en-GB"/>
              </w:rPr>
              <w:fldChar w:fldCharType="separate"/>
            </w:r>
            <w:r>
              <w:rPr>
                <w:rFonts w:ascii="MS Gothic" w:eastAsia="MS Gothic" w:hAnsi="MS Gothic"/>
                <w:lang w:val="en-GB"/>
              </w:rPr>
              <w:fldChar w:fldCharType="end"/>
            </w:r>
            <w:bookmarkEnd w:id="6"/>
            <w:r w:rsidR="00FA725D">
              <w:rPr>
                <w:lang w:val="en-GB"/>
              </w:rPr>
              <w:t xml:space="preserve">  </w:t>
            </w:r>
            <w:r w:rsidR="00FA725D" w:rsidRPr="00691116">
              <w:rPr>
                <w:sz w:val="20"/>
                <w:szCs w:val="20"/>
                <w:lang w:val="en-GB"/>
              </w:rPr>
              <w:t>Doktor/Doktorin der Bodenkultur</w:t>
            </w:r>
            <w:r w:rsidR="00FA725D">
              <w:rPr>
                <w:sz w:val="20"/>
                <w:szCs w:val="20"/>
                <w:lang w:val="en-GB"/>
              </w:rPr>
              <w:t xml:space="preserve"> </w:t>
            </w:r>
            <w:r w:rsidR="00FA725D" w:rsidRPr="00691116">
              <w:rPr>
                <w:sz w:val="20"/>
                <w:szCs w:val="20"/>
                <w:lang w:val="en-GB"/>
              </w:rPr>
              <w:t>(Doctor of Natu</w:t>
            </w:r>
            <w:r w:rsidR="00FA725D">
              <w:rPr>
                <w:sz w:val="20"/>
                <w:szCs w:val="20"/>
                <w:lang w:val="en-GB"/>
              </w:rPr>
              <w:t>ral Resources and Life Sciences;</w:t>
            </w:r>
            <w:r w:rsidR="007E0733">
              <w:rPr>
                <w:sz w:val="20"/>
                <w:szCs w:val="20"/>
                <w:lang w:val="en-GB"/>
              </w:rPr>
              <w:t xml:space="preserve"> Dr.</w:t>
            </w:r>
            <w:r w:rsidR="00FA725D" w:rsidRPr="00691116">
              <w:rPr>
                <w:sz w:val="20"/>
                <w:szCs w:val="20"/>
                <w:lang w:val="en-GB"/>
              </w:rPr>
              <w:t>nat.techn</w:t>
            </w:r>
            <w:r w:rsidR="00FA725D">
              <w:rPr>
                <w:sz w:val="20"/>
                <w:szCs w:val="20"/>
                <w:lang w:val="en-GB"/>
              </w:rPr>
              <w:t>.</w:t>
            </w:r>
            <w:r w:rsidR="00FA725D" w:rsidRPr="00691116">
              <w:rPr>
                <w:sz w:val="20"/>
                <w:szCs w:val="20"/>
                <w:lang w:val="en-GB"/>
              </w:rPr>
              <w:t>)</w:t>
            </w:r>
          </w:p>
          <w:p w:rsidR="00FA725D" w:rsidRPr="00342670" w:rsidRDefault="00FA725D" w:rsidP="00FA725D">
            <w:pPr>
              <w:pStyle w:val="Default"/>
              <w:tabs>
                <w:tab w:val="left" w:pos="284"/>
              </w:tabs>
              <w:rPr>
                <w:sz w:val="12"/>
                <w:szCs w:val="12"/>
                <w:lang w:val="en-GB"/>
              </w:rPr>
            </w:pPr>
          </w:p>
          <w:bookmarkStart w:id="7" w:name="Check2"/>
          <w:p w:rsidR="00FA725D" w:rsidRPr="00691116" w:rsidRDefault="00094973" w:rsidP="00FA725D">
            <w:pPr>
              <w:pStyle w:val="Default"/>
              <w:tabs>
                <w:tab w:val="left" w:pos="284"/>
              </w:tabs>
              <w:spacing w:after="120"/>
              <w:ind w:left="397" w:hanging="397"/>
              <w:rPr>
                <w:sz w:val="20"/>
                <w:szCs w:val="20"/>
                <w:lang w:val="en-GB"/>
              </w:rPr>
            </w:pPr>
            <w:r>
              <w:rPr>
                <w:rFonts w:ascii="MS Gothic" w:eastAsia="MS Gothic" w:hAnsi="MS Gothic"/>
                <w:lang w:val="en-GB"/>
              </w:rPr>
              <w:fldChar w:fldCharType="begin">
                <w:ffData>
                  <w:name w:val="Check2"/>
                  <w:enabled/>
                  <w:calcOnExit w:val="0"/>
                  <w:checkBox>
                    <w:sizeAuto/>
                    <w:default w:val="0"/>
                  </w:checkBox>
                </w:ffData>
              </w:fldChar>
            </w:r>
            <w:r>
              <w:rPr>
                <w:rFonts w:ascii="MS Gothic" w:eastAsia="MS Gothic" w:hAnsi="MS Gothic"/>
                <w:lang w:val="en-GB"/>
              </w:rPr>
              <w:instrText xml:space="preserve"> FORMCHECKBOX </w:instrText>
            </w:r>
            <w:r w:rsidR="0017624E">
              <w:rPr>
                <w:rFonts w:ascii="MS Gothic" w:eastAsia="MS Gothic" w:hAnsi="MS Gothic"/>
                <w:lang w:val="en-GB"/>
              </w:rPr>
            </w:r>
            <w:r w:rsidR="0017624E">
              <w:rPr>
                <w:rFonts w:ascii="MS Gothic" w:eastAsia="MS Gothic" w:hAnsi="MS Gothic"/>
                <w:lang w:val="en-GB"/>
              </w:rPr>
              <w:fldChar w:fldCharType="separate"/>
            </w:r>
            <w:r>
              <w:rPr>
                <w:rFonts w:ascii="MS Gothic" w:eastAsia="MS Gothic" w:hAnsi="MS Gothic"/>
                <w:lang w:val="en-GB"/>
              </w:rPr>
              <w:fldChar w:fldCharType="end"/>
            </w:r>
            <w:bookmarkEnd w:id="7"/>
            <w:r w:rsidR="00FA725D" w:rsidRPr="00691116">
              <w:rPr>
                <w:lang w:val="en-GB"/>
              </w:rPr>
              <w:t xml:space="preserve">  </w:t>
            </w:r>
            <w:r w:rsidR="00FA725D" w:rsidRPr="00691116">
              <w:rPr>
                <w:sz w:val="20"/>
                <w:szCs w:val="20"/>
                <w:lang w:val="en-GB"/>
              </w:rPr>
              <w:t xml:space="preserve">Doktor/Doktorin der Sozial- und Wirtschaftswissenschaften (Doctor of Social and Economic </w:t>
            </w:r>
            <w:r w:rsidR="00FA725D">
              <w:rPr>
                <w:sz w:val="20"/>
                <w:szCs w:val="20"/>
                <w:lang w:val="en-GB"/>
              </w:rPr>
              <w:t>Sciences;</w:t>
            </w:r>
            <w:r w:rsidR="00FA725D" w:rsidRPr="00691116">
              <w:rPr>
                <w:sz w:val="20"/>
                <w:szCs w:val="20"/>
                <w:lang w:val="en-GB"/>
              </w:rPr>
              <w:t xml:space="preserve"> Dr.rer.soc.oec.)</w:t>
            </w:r>
          </w:p>
          <w:p w:rsidR="00FA725D" w:rsidRDefault="00FA725D" w:rsidP="008823B7">
            <w:pPr>
              <w:pStyle w:val="Default"/>
              <w:rPr>
                <w:b/>
                <w:sz w:val="20"/>
                <w:szCs w:val="20"/>
                <w:lang w:val="en-GB"/>
              </w:rPr>
            </w:pPr>
          </w:p>
        </w:tc>
      </w:tr>
      <w:tr w:rsidR="00AB6FE5" w:rsidRPr="00605047" w:rsidTr="004429E5">
        <w:trPr>
          <w:cantSplit/>
          <w:trHeight w:hRule="exact" w:val="3912"/>
        </w:trPr>
        <w:tc>
          <w:tcPr>
            <w:tcW w:w="9360" w:type="dxa"/>
          </w:tcPr>
          <w:p w:rsidR="005D2856" w:rsidRPr="00891BC0" w:rsidRDefault="00891BC0" w:rsidP="008823B7">
            <w:pPr>
              <w:pStyle w:val="Default"/>
              <w:rPr>
                <w:sz w:val="20"/>
                <w:szCs w:val="20"/>
              </w:rPr>
            </w:pPr>
            <w:r w:rsidRPr="00891BC0">
              <w:rPr>
                <w:b/>
                <w:sz w:val="20"/>
                <w:szCs w:val="20"/>
              </w:rPr>
              <w:t>Beratungsteam</w:t>
            </w:r>
            <w:r w:rsidR="00C80132" w:rsidRPr="00891BC0">
              <w:rPr>
                <w:sz w:val="20"/>
                <w:szCs w:val="20"/>
              </w:rPr>
              <w:t>:</w:t>
            </w:r>
            <w:r w:rsidR="00C81294" w:rsidRPr="00891BC0">
              <w:rPr>
                <w:sz w:val="20"/>
                <w:szCs w:val="20"/>
              </w:rPr>
              <w:t xml:space="preserve"> </w:t>
            </w:r>
          </w:p>
          <w:p w:rsidR="008823B7" w:rsidRPr="00891BC0" w:rsidRDefault="008823B7" w:rsidP="008823B7">
            <w:pPr>
              <w:pStyle w:val="Default"/>
              <w:rPr>
                <w:sz w:val="20"/>
                <w:szCs w:val="20"/>
              </w:rPr>
            </w:pPr>
            <w:r w:rsidRPr="00891BC0">
              <w:rPr>
                <w:sz w:val="20"/>
                <w:szCs w:val="20"/>
              </w:rPr>
              <w:br/>
            </w:r>
            <w:r w:rsidR="00891BC0" w:rsidRPr="00891BC0">
              <w:rPr>
                <w:sz w:val="20"/>
                <w:szCs w:val="20"/>
              </w:rPr>
              <w:t xml:space="preserve">Faculty-Mitglied </w:t>
            </w:r>
            <w:r w:rsidR="001A33DA" w:rsidRPr="00891BC0">
              <w:rPr>
                <w:sz w:val="20"/>
                <w:szCs w:val="20"/>
              </w:rPr>
              <w:t>HR21</w:t>
            </w:r>
            <w:r w:rsidR="005D2856" w:rsidRPr="00891BC0">
              <w:rPr>
                <w:sz w:val="20"/>
                <w:szCs w:val="20"/>
              </w:rPr>
              <w:t>:</w:t>
            </w:r>
            <w:r w:rsidR="005D2856" w:rsidRPr="00891BC0">
              <w:t xml:space="preserve"> </w:t>
            </w:r>
            <w:r w:rsidR="005D2856" w:rsidRPr="00891BC0">
              <w:rPr>
                <w:sz w:val="20"/>
                <w:szCs w:val="20"/>
              </w:rPr>
              <w:fldChar w:fldCharType="begin">
                <w:ffData>
                  <w:name w:val="Text30"/>
                  <w:enabled/>
                  <w:calcOnExit w:val="0"/>
                  <w:textInput/>
                </w:ffData>
              </w:fldChar>
            </w:r>
            <w:r w:rsidR="005D2856" w:rsidRPr="00891BC0">
              <w:rPr>
                <w:sz w:val="20"/>
                <w:szCs w:val="20"/>
              </w:rPr>
              <w:instrText xml:space="preserve"> FORMTEXT </w:instrText>
            </w:r>
            <w:r w:rsidR="005D2856" w:rsidRPr="00891BC0">
              <w:rPr>
                <w:sz w:val="20"/>
                <w:szCs w:val="20"/>
              </w:rPr>
            </w:r>
            <w:r w:rsidR="005D2856" w:rsidRPr="00891BC0">
              <w:rPr>
                <w:sz w:val="20"/>
                <w:szCs w:val="20"/>
              </w:rPr>
              <w:fldChar w:fldCharType="separate"/>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891BC0">
              <w:rPr>
                <w:sz w:val="20"/>
                <w:szCs w:val="20"/>
              </w:rPr>
              <w:fldChar w:fldCharType="end"/>
            </w:r>
          </w:p>
          <w:p w:rsidR="000F786A" w:rsidRPr="00891BC0" w:rsidRDefault="000F786A" w:rsidP="008823B7">
            <w:pPr>
              <w:pStyle w:val="Default"/>
              <w:rPr>
                <w:sz w:val="18"/>
                <w:szCs w:val="18"/>
              </w:rPr>
            </w:pPr>
          </w:p>
          <w:p w:rsidR="001F7477" w:rsidRPr="00891BC0" w:rsidRDefault="00891BC0" w:rsidP="008823B7">
            <w:pPr>
              <w:pStyle w:val="Default"/>
              <w:rPr>
                <w:sz w:val="18"/>
                <w:szCs w:val="18"/>
              </w:rPr>
            </w:pPr>
            <w:r w:rsidRPr="00891BC0">
              <w:rPr>
                <w:sz w:val="20"/>
                <w:szCs w:val="20"/>
              </w:rPr>
              <w:t>Externes Mitglied</w:t>
            </w:r>
            <w:r w:rsidR="005D2856" w:rsidRPr="00891BC0">
              <w:rPr>
                <w:sz w:val="20"/>
                <w:szCs w:val="20"/>
              </w:rPr>
              <w:t xml:space="preserve">: </w:t>
            </w:r>
            <w:r w:rsidR="005D2856" w:rsidRPr="00891BC0">
              <w:rPr>
                <w:sz w:val="20"/>
                <w:szCs w:val="20"/>
              </w:rPr>
              <w:fldChar w:fldCharType="begin">
                <w:ffData>
                  <w:name w:val="Text30"/>
                  <w:enabled/>
                  <w:calcOnExit w:val="0"/>
                  <w:textInput/>
                </w:ffData>
              </w:fldChar>
            </w:r>
            <w:r w:rsidR="005D2856" w:rsidRPr="00891BC0">
              <w:rPr>
                <w:sz w:val="20"/>
                <w:szCs w:val="20"/>
              </w:rPr>
              <w:instrText xml:space="preserve"> FORMTEXT </w:instrText>
            </w:r>
            <w:r w:rsidR="005D2856" w:rsidRPr="00891BC0">
              <w:rPr>
                <w:sz w:val="20"/>
                <w:szCs w:val="20"/>
              </w:rPr>
            </w:r>
            <w:r w:rsidR="005D2856" w:rsidRPr="00891BC0">
              <w:rPr>
                <w:sz w:val="20"/>
                <w:szCs w:val="20"/>
              </w:rPr>
              <w:fldChar w:fldCharType="separate"/>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891BC0">
              <w:rPr>
                <w:sz w:val="20"/>
                <w:szCs w:val="20"/>
              </w:rPr>
              <w:fldChar w:fldCharType="end"/>
            </w:r>
          </w:p>
          <w:p w:rsidR="00187C1F" w:rsidRPr="00891BC0" w:rsidRDefault="00187C1F" w:rsidP="008823B7">
            <w:pPr>
              <w:pStyle w:val="Default"/>
              <w:rPr>
                <w:sz w:val="18"/>
                <w:szCs w:val="18"/>
              </w:rPr>
            </w:pPr>
          </w:p>
          <w:p w:rsidR="001123FF" w:rsidRPr="00891BC0" w:rsidRDefault="00891BC0" w:rsidP="008823B7">
            <w:pPr>
              <w:pStyle w:val="Default"/>
              <w:rPr>
                <w:sz w:val="20"/>
                <w:szCs w:val="20"/>
              </w:rPr>
            </w:pPr>
            <w:r w:rsidRPr="00311FF4">
              <w:rPr>
                <w:sz w:val="20"/>
                <w:szCs w:val="20"/>
              </w:rPr>
              <w:t xml:space="preserve">Zusätzliche Mitglieder (optional): </w:t>
            </w:r>
            <w:r w:rsidR="005D2856" w:rsidRPr="00891BC0">
              <w:rPr>
                <w:sz w:val="20"/>
                <w:szCs w:val="20"/>
              </w:rPr>
              <w:t xml:space="preserve"> </w:t>
            </w:r>
            <w:r w:rsidR="005D2856" w:rsidRPr="00891BC0">
              <w:rPr>
                <w:sz w:val="20"/>
                <w:szCs w:val="20"/>
              </w:rPr>
              <w:fldChar w:fldCharType="begin">
                <w:ffData>
                  <w:name w:val=""/>
                  <w:enabled/>
                  <w:calcOnExit w:val="0"/>
                  <w:textInput/>
                </w:ffData>
              </w:fldChar>
            </w:r>
            <w:r w:rsidR="005D2856" w:rsidRPr="00891BC0">
              <w:rPr>
                <w:sz w:val="20"/>
                <w:szCs w:val="20"/>
              </w:rPr>
              <w:instrText xml:space="preserve"> FORMTEXT </w:instrText>
            </w:r>
            <w:r w:rsidR="005D2856" w:rsidRPr="00891BC0">
              <w:rPr>
                <w:sz w:val="20"/>
                <w:szCs w:val="20"/>
              </w:rPr>
            </w:r>
            <w:r w:rsidR="005D2856" w:rsidRPr="00891BC0">
              <w:rPr>
                <w:sz w:val="20"/>
                <w:szCs w:val="20"/>
              </w:rPr>
              <w:fldChar w:fldCharType="separate"/>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891BC0">
              <w:rPr>
                <w:sz w:val="20"/>
                <w:szCs w:val="20"/>
              </w:rPr>
              <w:fldChar w:fldCharType="end"/>
            </w:r>
          </w:p>
          <w:p w:rsidR="002331A6" w:rsidRPr="00891BC0" w:rsidRDefault="002331A6" w:rsidP="008823B7">
            <w:pPr>
              <w:pStyle w:val="Default"/>
              <w:rPr>
                <w:sz w:val="18"/>
                <w:szCs w:val="18"/>
              </w:rPr>
            </w:pPr>
          </w:p>
          <w:p w:rsidR="00AB6FE5" w:rsidRPr="00891BC0" w:rsidRDefault="00891BC0" w:rsidP="001123FF">
            <w:pPr>
              <w:pStyle w:val="Default"/>
              <w:jc w:val="both"/>
              <w:rPr>
                <w:sz w:val="18"/>
                <w:szCs w:val="18"/>
              </w:rPr>
            </w:pPr>
            <w:r w:rsidRPr="00311FF4">
              <w:rPr>
                <w:sz w:val="18"/>
                <w:szCs w:val="18"/>
              </w:rPr>
              <w:t>Das Beratungsteam muss aus mindestens 3 Personen bestehen. Neben dem Betreuer oder der Betreuerin hat dem Beratungsteam mindestens ein Faculty-Mitglied der BOKU Doctoral School mit großer Lehrbefugnis anzugehören. Mindestens ein Mitglied des Beratungsteams darf nicht der Universität für Bodenkultur oder der Faculty der BOKU Doctoral School angehören. Mindestens 3 Mitglieder des Beratungsteams müssen über ein fachlich einschlägiges Doktorat verfügen</w:t>
            </w:r>
            <w:r>
              <w:rPr>
                <w:sz w:val="18"/>
                <w:szCs w:val="18"/>
              </w:rPr>
              <w:t>.</w:t>
            </w:r>
            <w:r w:rsidRPr="00311FF4">
              <w:rPr>
                <w:sz w:val="18"/>
                <w:szCs w:val="18"/>
              </w:rPr>
              <w:t xml:space="preserve"> Das Beratungsteam ist schriftlich vom Dissertanten bzw. von der Dissertantin einmal im Jahr über den Arbeitsfortschritt zu informieren. Der Dissertant oder die Dissertantin präsentiert bei einem jährlichen Treffen mit mindestens zwei Mitgliedern des Beratungsteams die bisherigen Ergebnisse seiner oder ihrer Arbeit. Darüber ist ein von allen anwesenden Personen unterschriebenes Protokoll anzufertigen, das vom Dissertant</w:t>
            </w:r>
            <w:r w:rsidR="00C838BD">
              <w:rPr>
                <w:sz w:val="18"/>
                <w:szCs w:val="18"/>
              </w:rPr>
              <w:t xml:space="preserve">en oder der Dissertantin an das </w:t>
            </w:r>
            <w:r w:rsidR="00C838BD" w:rsidRPr="00C838BD">
              <w:rPr>
                <w:sz w:val="18"/>
                <w:szCs w:val="18"/>
              </w:rPr>
              <w:t>DocService</w:t>
            </w:r>
            <w:r w:rsidR="00C838BD">
              <w:rPr>
                <w:sz w:val="18"/>
                <w:szCs w:val="18"/>
              </w:rPr>
              <w:t xml:space="preserve"> </w:t>
            </w:r>
            <w:r w:rsidRPr="00311FF4">
              <w:rPr>
                <w:sz w:val="18"/>
                <w:szCs w:val="18"/>
              </w:rPr>
              <w:t>übermittelt werden muss. Der Betreuer oder die Betreuerin hat eine Kopie zu erhalten</w:t>
            </w:r>
            <w:r>
              <w:rPr>
                <w:sz w:val="18"/>
                <w:szCs w:val="18"/>
              </w:rPr>
              <w:t>.</w:t>
            </w:r>
          </w:p>
        </w:tc>
      </w:tr>
      <w:tr w:rsidR="00AB6FE5" w:rsidRPr="00605047" w:rsidTr="008823B7">
        <w:tblPrEx>
          <w:tblCellMar>
            <w:left w:w="71" w:type="dxa"/>
            <w:right w:w="71" w:type="dxa"/>
          </w:tblCellMar>
        </w:tblPrEx>
        <w:trPr>
          <w:trHeight w:val="1264"/>
        </w:trPr>
        <w:tc>
          <w:tcPr>
            <w:tcW w:w="9360" w:type="dxa"/>
          </w:tcPr>
          <w:p w:rsidR="00891BC0" w:rsidRDefault="00891BC0" w:rsidP="00891BC0">
            <w:pPr>
              <w:spacing w:before="60"/>
              <w:rPr>
                <w:rFonts w:ascii="Arial" w:hAnsi="Arial" w:cs="Arial"/>
                <w:b/>
              </w:rPr>
            </w:pPr>
            <w:r w:rsidRPr="001E5197">
              <w:rPr>
                <w:rFonts w:ascii="Arial" w:hAnsi="Arial" w:cs="Arial"/>
                <w:b/>
              </w:rPr>
              <w:t xml:space="preserve">Dissertationsthema: </w:t>
            </w:r>
          </w:p>
          <w:bookmarkStart w:id="8" w:name="Text34"/>
          <w:p w:rsidR="008823B7" w:rsidRPr="005D2856" w:rsidRDefault="00C81294" w:rsidP="005D2856">
            <w:pPr>
              <w:spacing w:before="60"/>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r w:rsidR="008823B7">
              <w:rPr>
                <w:rFonts w:ascii="Arial" w:hAnsi="Arial" w:cs="Arial"/>
              </w:rPr>
              <w:br/>
            </w:r>
            <w:r w:rsidR="008823B7">
              <w:rPr>
                <w:rFonts w:ascii="Arial" w:hAnsi="Arial" w:cs="Arial"/>
              </w:rPr>
              <w:br/>
            </w:r>
          </w:p>
          <w:p w:rsidR="00AB6FE5" w:rsidRPr="00891BC0" w:rsidRDefault="00891BC0" w:rsidP="001F7477">
            <w:pPr>
              <w:pStyle w:val="Default"/>
            </w:pPr>
            <w:r w:rsidRPr="001E5197">
              <w:rPr>
                <w:sz w:val="18"/>
                <w:szCs w:val="18"/>
              </w:rPr>
              <w:t>Gemeinsamer Vorschlag des Betreuers oder der Betreuerin und des oder der Studierenden; di</w:t>
            </w:r>
            <w:r>
              <w:rPr>
                <w:sz w:val="18"/>
                <w:szCs w:val="18"/>
              </w:rPr>
              <w:t>e Sprache der Dissertation ist deutsch oder e</w:t>
            </w:r>
            <w:r w:rsidRPr="001E5197">
              <w:rPr>
                <w:sz w:val="18"/>
                <w:szCs w:val="18"/>
              </w:rPr>
              <w:t>nglisch.</w:t>
            </w:r>
          </w:p>
        </w:tc>
      </w:tr>
      <w:tr w:rsidR="00AB6FE5" w:rsidRPr="00ED5918" w:rsidTr="008A3A4B">
        <w:tblPrEx>
          <w:tblCellMar>
            <w:left w:w="71" w:type="dxa"/>
            <w:right w:w="71" w:type="dxa"/>
          </w:tblCellMar>
        </w:tblPrEx>
        <w:trPr>
          <w:trHeight w:val="1343"/>
        </w:trPr>
        <w:tc>
          <w:tcPr>
            <w:tcW w:w="9360" w:type="dxa"/>
          </w:tcPr>
          <w:p w:rsidR="00891BC0" w:rsidRDefault="00891BC0" w:rsidP="00891BC0">
            <w:pPr>
              <w:spacing w:before="60"/>
              <w:rPr>
                <w:rFonts w:ascii="Arial" w:hAnsi="Arial" w:cs="Arial"/>
                <w:b/>
                <w:lang w:val="de-AT"/>
              </w:rPr>
            </w:pPr>
            <w:r w:rsidRPr="001E5197">
              <w:rPr>
                <w:rFonts w:ascii="Arial" w:hAnsi="Arial" w:cs="Arial"/>
                <w:b/>
                <w:lang w:val="de-AT"/>
              </w:rPr>
              <w:t xml:space="preserve">Fach, dem das Thema der Dissertation zuzuordnen ist </w:t>
            </w:r>
            <w:r w:rsidRPr="001E5197">
              <w:rPr>
                <w:rFonts w:ascii="Arial" w:hAnsi="Arial" w:cs="Arial"/>
                <w:i/>
                <w:lang w:val="de-AT"/>
              </w:rPr>
              <w:t>(in der Größenordnung einer Lehrbefugnis):</w:t>
            </w:r>
          </w:p>
          <w:bookmarkStart w:id="9" w:name="Text35"/>
          <w:p w:rsidR="00AB6FE5" w:rsidRPr="00ED5918" w:rsidRDefault="00C81294">
            <w:pPr>
              <w:spacing w:before="60"/>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rsidR="00187C1F" w:rsidRDefault="00187C1F">
      <w:pPr>
        <w:ind w:right="-852"/>
        <w:rPr>
          <w:rFonts w:ascii="Arial" w:hAnsi="Arial" w:cs="Arial"/>
        </w:rPr>
      </w:pPr>
    </w:p>
    <w:p w:rsidR="00891BC0" w:rsidRPr="00371135" w:rsidRDefault="00891BC0" w:rsidP="00891BC0">
      <w:pPr>
        <w:jc w:val="both"/>
        <w:rPr>
          <w:rFonts w:ascii="Arial" w:hAnsi="Arial"/>
          <w:b/>
          <w:sz w:val="22"/>
          <w:szCs w:val="22"/>
          <w:lang w:val="de-AT"/>
        </w:rPr>
      </w:pPr>
      <w:r w:rsidRPr="00371135">
        <w:rPr>
          <w:rFonts w:ascii="Arial" w:hAnsi="Arial"/>
          <w:b/>
          <w:color w:val="FF0000"/>
          <w:sz w:val="22"/>
          <w:szCs w:val="22"/>
          <w:lang w:val="de-AT"/>
        </w:rPr>
        <w:lastRenderedPageBreak/>
        <w:t>Dieser Vereinbarung (Anmeldung) ist ein approbiertes Expos</w:t>
      </w:r>
      <w:r w:rsidRPr="00371135">
        <w:rPr>
          <w:rFonts w:ascii="Arial" w:hAnsi="Arial" w:cs="Arial"/>
          <w:b/>
          <w:color w:val="FF0000"/>
          <w:sz w:val="22"/>
          <w:szCs w:val="22"/>
          <w:lang w:val="de-AT"/>
        </w:rPr>
        <w:t xml:space="preserve">é </w:t>
      </w:r>
      <w:r w:rsidRPr="00371135">
        <w:rPr>
          <w:rFonts w:ascii="Arial" w:hAnsi="Arial"/>
          <w:b/>
          <w:color w:val="FF0000"/>
          <w:sz w:val="22"/>
          <w:szCs w:val="22"/>
          <w:lang w:val="de-AT"/>
        </w:rPr>
        <w:t>(ca. 5 Seiten) entsprechend der Doktoratsrichtlinien (3§) beizulegen</w:t>
      </w:r>
      <w:r w:rsidRPr="00371135">
        <w:rPr>
          <w:rFonts w:ascii="Arial" w:hAnsi="Arial"/>
          <w:b/>
          <w:sz w:val="22"/>
          <w:szCs w:val="22"/>
          <w:lang w:val="de-AT"/>
        </w:rPr>
        <w:t>.</w:t>
      </w:r>
    </w:p>
    <w:p w:rsidR="00891BC0" w:rsidRPr="00371135" w:rsidRDefault="00891BC0" w:rsidP="00891BC0">
      <w:pPr>
        <w:rPr>
          <w:rFonts w:ascii="Arial" w:hAnsi="Arial" w:cs="Arial"/>
          <w:lang w:val="de-AT"/>
        </w:rPr>
      </w:pPr>
    </w:p>
    <w:p w:rsidR="00891BC0" w:rsidRPr="00371135" w:rsidRDefault="00891BC0" w:rsidP="00891BC0">
      <w:pPr>
        <w:jc w:val="both"/>
        <w:rPr>
          <w:rFonts w:ascii="Arial" w:hAnsi="Arial" w:cs="Arial"/>
          <w:i/>
          <w:lang w:val="de-AT"/>
        </w:rPr>
      </w:pPr>
      <w:r w:rsidRPr="00371135">
        <w:rPr>
          <w:rFonts w:ascii="Arial" w:hAnsi="Arial" w:cs="Arial"/>
          <w:b/>
          <w:lang w:val="de-AT"/>
        </w:rPr>
        <w:t>Vorschlag Doktoratslehrveranstaltungen im Einvernehmen mit dem Betreuer/der Betreuerin</w:t>
      </w:r>
      <w:r w:rsidRPr="00371135">
        <w:rPr>
          <w:rFonts w:ascii="Arial" w:hAnsi="Arial" w:cs="Arial"/>
          <w:lang w:val="de-AT"/>
        </w:rPr>
        <w:t xml:space="preserve">. </w:t>
      </w:r>
      <w:r w:rsidRPr="00371135">
        <w:rPr>
          <w:rFonts w:ascii="Arial" w:hAnsi="Arial" w:cs="Arial"/>
          <w:i/>
          <w:lang w:val="de-AT"/>
        </w:rPr>
        <w:t xml:space="preserve">Ein schrittweises Beantragen (= Teilfestlegung) der LVA bis zum Mindestumfang von </w:t>
      </w:r>
      <w:r>
        <w:rPr>
          <w:rFonts w:ascii="Arial" w:hAnsi="Arial" w:cs="Arial"/>
          <w:i/>
          <w:lang w:val="de-AT"/>
        </w:rPr>
        <w:t>32</w:t>
      </w:r>
      <w:r w:rsidRPr="00371135">
        <w:rPr>
          <w:rFonts w:ascii="Arial" w:hAnsi="Arial" w:cs="Arial"/>
          <w:i/>
          <w:lang w:val="de-AT"/>
        </w:rPr>
        <w:t xml:space="preserve"> ECTS-Punkten ist möglich. Die Wahl von mehr als </w:t>
      </w:r>
      <w:r>
        <w:rPr>
          <w:rFonts w:ascii="Arial" w:hAnsi="Arial" w:cs="Arial"/>
          <w:i/>
          <w:lang w:val="de-AT"/>
        </w:rPr>
        <w:t>32</w:t>
      </w:r>
      <w:r w:rsidRPr="00371135">
        <w:rPr>
          <w:rFonts w:ascii="Arial" w:hAnsi="Arial" w:cs="Arial"/>
          <w:i/>
          <w:lang w:val="de-AT"/>
        </w:rPr>
        <w:t xml:space="preserve"> ECTS-Punkten ist zulässig, nach Vorschreibung aber auch verbindlich</w:t>
      </w:r>
    </w:p>
    <w:p w:rsidR="002B0F17" w:rsidRPr="00891BC0" w:rsidRDefault="002B0F17">
      <w:pPr>
        <w:rPr>
          <w:lang w:val="de-AT"/>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993"/>
        <w:gridCol w:w="1701"/>
        <w:gridCol w:w="850"/>
        <w:gridCol w:w="4820"/>
        <w:gridCol w:w="816"/>
      </w:tblGrid>
      <w:tr w:rsidR="000B65D6" w:rsidRPr="009428D7" w:rsidTr="00BC3229">
        <w:trPr>
          <w:trHeight w:val="461"/>
        </w:trPr>
        <w:tc>
          <w:tcPr>
            <w:tcW w:w="993" w:type="dxa"/>
          </w:tcPr>
          <w:p w:rsidR="000B65D6" w:rsidRPr="009428D7" w:rsidRDefault="000B65D6" w:rsidP="00FC1442">
            <w:pPr>
              <w:rPr>
                <w:rFonts w:ascii="Arial" w:hAnsi="Arial" w:cs="Arial"/>
              </w:rPr>
            </w:pPr>
            <w:r>
              <w:rPr>
                <w:rFonts w:ascii="Arial" w:hAnsi="Arial" w:cs="Arial"/>
              </w:rPr>
              <w:t>LVA-Nummer</w:t>
            </w:r>
          </w:p>
        </w:tc>
        <w:tc>
          <w:tcPr>
            <w:tcW w:w="1701" w:type="dxa"/>
          </w:tcPr>
          <w:p w:rsidR="000B65D6" w:rsidRPr="009428D7" w:rsidRDefault="000B65D6" w:rsidP="00FC1442">
            <w:pPr>
              <w:rPr>
                <w:rFonts w:ascii="Arial" w:hAnsi="Arial" w:cs="Arial"/>
              </w:rPr>
            </w:pPr>
            <w:r>
              <w:rPr>
                <w:rFonts w:ascii="Arial" w:hAnsi="Arial" w:cs="Arial"/>
              </w:rPr>
              <w:t>LVA-LeiterIn</w:t>
            </w:r>
          </w:p>
        </w:tc>
        <w:tc>
          <w:tcPr>
            <w:tcW w:w="850" w:type="dxa"/>
          </w:tcPr>
          <w:p w:rsidR="000B65D6" w:rsidRPr="009428D7" w:rsidRDefault="000B65D6" w:rsidP="00FC1442">
            <w:pPr>
              <w:jc w:val="center"/>
              <w:rPr>
                <w:rFonts w:ascii="Arial" w:hAnsi="Arial" w:cs="Arial"/>
              </w:rPr>
            </w:pPr>
            <w:r>
              <w:rPr>
                <w:rFonts w:ascii="Arial" w:hAnsi="Arial" w:cs="Arial"/>
              </w:rPr>
              <w:t>LVA-Typ</w:t>
            </w:r>
            <w:r w:rsidRPr="009428D7">
              <w:rPr>
                <w:rFonts w:ascii="Arial" w:hAnsi="Arial" w:cs="Arial"/>
              </w:rPr>
              <w:t xml:space="preserve"> </w:t>
            </w:r>
          </w:p>
        </w:tc>
        <w:tc>
          <w:tcPr>
            <w:tcW w:w="4820" w:type="dxa"/>
          </w:tcPr>
          <w:p w:rsidR="000B65D6" w:rsidRPr="009428D7" w:rsidRDefault="000B65D6" w:rsidP="00FC1442">
            <w:pPr>
              <w:rPr>
                <w:rFonts w:ascii="Arial" w:hAnsi="Arial" w:cs="Arial"/>
              </w:rPr>
            </w:pPr>
            <w:r>
              <w:rPr>
                <w:rFonts w:ascii="Arial" w:hAnsi="Arial" w:cs="Arial"/>
              </w:rPr>
              <w:t>LVA-Bezeichnung</w:t>
            </w:r>
          </w:p>
        </w:tc>
        <w:tc>
          <w:tcPr>
            <w:tcW w:w="816" w:type="dxa"/>
          </w:tcPr>
          <w:p w:rsidR="000B65D6" w:rsidRPr="009428D7" w:rsidRDefault="000B65D6" w:rsidP="00FC1442">
            <w:pPr>
              <w:jc w:val="center"/>
              <w:rPr>
                <w:rFonts w:ascii="Arial" w:hAnsi="Arial" w:cs="Arial"/>
              </w:rPr>
            </w:pPr>
            <w:r w:rsidRPr="009428D7">
              <w:rPr>
                <w:rFonts w:ascii="Arial" w:hAnsi="Arial" w:cs="Arial"/>
              </w:rPr>
              <w:t>ECTS</w:t>
            </w:r>
          </w:p>
          <w:p w:rsidR="000B65D6" w:rsidRPr="009428D7" w:rsidRDefault="000B65D6" w:rsidP="00FC1442">
            <w:pPr>
              <w:jc w:val="center"/>
              <w:rPr>
                <w:rFonts w:ascii="Arial" w:hAnsi="Arial" w:cs="Arial"/>
              </w:rPr>
            </w:pPr>
          </w:p>
        </w:tc>
      </w:tr>
      <w:tr w:rsidR="00AB6FE5" w:rsidRPr="009428D7" w:rsidTr="00BC3229">
        <w:trPr>
          <w:trHeight w:val="613"/>
        </w:trPr>
        <w:tc>
          <w:tcPr>
            <w:tcW w:w="993" w:type="dxa"/>
          </w:tcPr>
          <w:p w:rsidR="00AB6FE5" w:rsidRPr="009428D7" w:rsidRDefault="00007AA1" w:rsidP="009428D7">
            <w:pPr>
              <w:rPr>
                <w:rFonts w:ascii="Arial" w:hAnsi="Arial" w:cs="Arial"/>
              </w:rPr>
            </w:pPr>
            <w:r>
              <w:rPr>
                <w:rFonts w:ascii="Arial" w:hAnsi="Arial" w:cs="Arial"/>
              </w:rPr>
              <w:t>940</w:t>
            </w:r>
            <w:r w:rsidR="00C26530" w:rsidRPr="009428D7">
              <w:rPr>
                <w:rFonts w:ascii="Arial" w:hAnsi="Arial" w:cs="Arial"/>
              </w:rPr>
              <w:t>401</w:t>
            </w:r>
          </w:p>
        </w:tc>
        <w:tc>
          <w:tcPr>
            <w:tcW w:w="1701" w:type="dxa"/>
          </w:tcPr>
          <w:p w:rsidR="00AB6FE5" w:rsidRPr="009428D7" w:rsidRDefault="000B65D6" w:rsidP="009428D7">
            <w:pPr>
              <w:rPr>
                <w:rFonts w:ascii="Arial" w:hAnsi="Arial" w:cs="Arial"/>
              </w:rPr>
            </w:pPr>
            <w:r w:rsidRPr="00C35526">
              <w:rPr>
                <w:rFonts w:ascii="Arial" w:hAnsi="Arial" w:cs="Arial"/>
              </w:rPr>
              <w:t>Pflichtlehr-veranstaltung</w:t>
            </w:r>
          </w:p>
        </w:tc>
        <w:tc>
          <w:tcPr>
            <w:tcW w:w="850" w:type="dxa"/>
          </w:tcPr>
          <w:p w:rsidR="00AB6FE5" w:rsidRPr="009428D7" w:rsidRDefault="00C26530" w:rsidP="009428D7">
            <w:pPr>
              <w:jc w:val="center"/>
              <w:rPr>
                <w:rFonts w:ascii="Arial" w:hAnsi="Arial" w:cs="Arial"/>
              </w:rPr>
            </w:pPr>
            <w:r w:rsidRPr="009428D7">
              <w:rPr>
                <w:rFonts w:ascii="Arial" w:hAnsi="Arial" w:cs="Arial"/>
              </w:rPr>
              <w:t>VS</w:t>
            </w:r>
          </w:p>
        </w:tc>
        <w:tc>
          <w:tcPr>
            <w:tcW w:w="4820" w:type="dxa"/>
          </w:tcPr>
          <w:p w:rsidR="00AB6FE5" w:rsidRPr="009428D7" w:rsidRDefault="00C26530" w:rsidP="009428D7">
            <w:pPr>
              <w:rPr>
                <w:rFonts w:ascii="Arial" w:hAnsi="Arial" w:cs="Arial"/>
              </w:rPr>
            </w:pPr>
            <w:r w:rsidRPr="009428D7">
              <w:rPr>
                <w:rFonts w:ascii="Arial" w:hAnsi="Arial" w:cs="Arial"/>
              </w:rPr>
              <w:t>Principles and challenges of research in socio-economics, natural resources and life sciences</w:t>
            </w:r>
          </w:p>
        </w:tc>
        <w:tc>
          <w:tcPr>
            <w:tcW w:w="816" w:type="dxa"/>
          </w:tcPr>
          <w:p w:rsidR="00AB6FE5" w:rsidRPr="009428D7" w:rsidRDefault="00C26530" w:rsidP="009A4106">
            <w:pPr>
              <w:jc w:val="center"/>
              <w:rPr>
                <w:rFonts w:ascii="Arial" w:hAnsi="Arial" w:cs="Arial"/>
              </w:rPr>
            </w:pPr>
            <w:r w:rsidRPr="009428D7">
              <w:rPr>
                <w:rFonts w:ascii="Arial" w:hAnsi="Arial" w:cs="Arial"/>
              </w:rPr>
              <w:t>4</w:t>
            </w:r>
            <w:r w:rsidR="00C25017">
              <w:rPr>
                <w:rFonts w:ascii="Arial" w:hAnsi="Arial" w:cs="Arial"/>
              </w:rPr>
              <w:t>.0</w:t>
            </w:r>
          </w:p>
        </w:tc>
      </w:tr>
      <w:tr w:rsidR="000B65D6" w:rsidRPr="009428D7" w:rsidTr="00933C12">
        <w:trPr>
          <w:trHeight w:val="521"/>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812403</w:t>
            </w:r>
            <w:r w:rsidRPr="00916A70">
              <w:rPr>
                <w:rFonts w:ascii="Arial" w:hAnsi="Arial" w:cs="Arial"/>
                <w:color w:val="000000"/>
                <w:lang w:val="de-DE"/>
              </w:rPr>
              <w:t xml:space="preserve"> </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Pr>
                <w:rFonts w:ascii="Arial" w:hAnsi="Arial" w:cs="Arial"/>
              </w:rPr>
              <w:t>VS</w:t>
            </w:r>
          </w:p>
        </w:tc>
        <w:tc>
          <w:tcPr>
            <w:tcW w:w="4820" w:type="dxa"/>
          </w:tcPr>
          <w:p w:rsidR="000B65D6" w:rsidRPr="00916A70" w:rsidRDefault="000B65D6" w:rsidP="001A33DA">
            <w:pPr>
              <w:rPr>
                <w:rFonts w:ascii="Arial" w:hAnsi="Arial" w:cs="Arial"/>
              </w:rPr>
            </w:pPr>
            <w:r w:rsidRPr="00916A70">
              <w:rPr>
                <w:rFonts w:ascii="Arial" w:hAnsi="Arial" w:cs="Arial"/>
              </w:rPr>
              <w:t>Integrative and Interdisciplinary research forum I</w:t>
            </w:r>
          </w:p>
        </w:tc>
        <w:tc>
          <w:tcPr>
            <w:tcW w:w="816" w:type="dxa"/>
          </w:tcPr>
          <w:p w:rsidR="000B65D6" w:rsidRPr="00916A70" w:rsidRDefault="000B65D6" w:rsidP="001A33DA">
            <w:pPr>
              <w:jc w:val="center"/>
              <w:rPr>
                <w:rFonts w:ascii="Arial" w:hAnsi="Arial" w:cs="Arial"/>
              </w:rPr>
            </w:pPr>
            <w:r w:rsidRPr="00916A70">
              <w:rPr>
                <w:rFonts w:ascii="Arial" w:hAnsi="Arial" w:cs="Arial"/>
              </w:rPr>
              <w:t>2</w:t>
            </w:r>
            <w:r>
              <w:rPr>
                <w:rFonts w:ascii="Arial" w:hAnsi="Arial" w:cs="Arial"/>
              </w:rPr>
              <w:t>.0</w:t>
            </w:r>
          </w:p>
        </w:tc>
      </w:tr>
      <w:tr w:rsidR="000B65D6" w:rsidRPr="009428D7" w:rsidTr="00BC3229">
        <w:trPr>
          <w:trHeight w:val="529"/>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737401</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Pr>
                <w:rFonts w:ascii="Arial" w:hAnsi="Arial" w:cs="Arial"/>
              </w:rPr>
              <w:t>VS</w:t>
            </w:r>
          </w:p>
        </w:tc>
        <w:tc>
          <w:tcPr>
            <w:tcW w:w="4820" w:type="dxa"/>
          </w:tcPr>
          <w:p w:rsidR="000B65D6" w:rsidRPr="00916A70" w:rsidRDefault="000B65D6" w:rsidP="001A33DA">
            <w:pPr>
              <w:rPr>
                <w:rFonts w:ascii="Arial" w:hAnsi="Arial" w:cs="Arial"/>
              </w:rPr>
            </w:pPr>
            <w:r w:rsidRPr="00916A70">
              <w:rPr>
                <w:rFonts w:ascii="Arial" w:hAnsi="Arial" w:cs="Arial"/>
              </w:rPr>
              <w:t xml:space="preserve">Integrative and Interdisciplinary research forum II </w:t>
            </w:r>
          </w:p>
        </w:tc>
        <w:tc>
          <w:tcPr>
            <w:tcW w:w="816" w:type="dxa"/>
          </w:tcPr>
          <w:p w:rsidR="000B65D6" w:rsidRPr="00916A70" w:rsidRDefault="000B65D6" w:rsidP="001A33DA">
            <w:pPr>
              <w:jc w:val="center"/>
              <w:rPr>
                <w:rFonts w:ascii="Arial" w:hAnsi="Arial" w:cs="Arial"/>
              </w:rPr>
            </w:pPr>
            <w:r w:rsidRPr="00916A70">
              <w:rPr>
                <w:rFonts w:ascii="Arial" w:hAnsi="Arial" w:cs="Arial"/>
              </w:rPr>
              <w:t>2</w:t>
            </w:r>
            <w:r>
              <w:rPr>
                <w:rFonts w:ascii="Arial" w:hAnsi="Arial" w:cs="Arial"/>
              </w:rPr>
              <w:t>.0</w:t>
            </w:r>
          </w:p>
        </w:tc>
      </w:tr>
      <w:tr w:rsidR="000B65D6" w:rsidRPr="009428D7" w:rsidTr="00BC3229">
        <w:trPr>
          <w:trHeight w:val="537"/>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812404</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sidRPr="00916A70">
              <w:rPr>
                <w:rFonts w:ascii="Arial" w:hAnsi="Arial" w:cs="Arial"/>
              </w:rPr>
              <w:t>SE</w:t>
            </w:r>
          </w:p>
        </w:tc>
        <w:tc>
          <w:tcPr>
            <w:tcW w:w="4820" w:type="dxa"/>
          </w:tcPr>
          <w:p w:rsidR="000B65D6" w:rsidRPr="00916A70" w:rsidRDefault="000B65D6" w:rsidP="001A33DA">
            <w:pPr>
              <w:rPr>
                <w:rFonts w:ascii="Arial" w:hAnsi="Arial" w:cs="Arial"/>
              </w:rPr>
            </w:pPr>
            <w:r w:rsidRPr="00916A70">
              <w:rPr>
                <w:rFonts w:ascii="Arial" w:hAnsi="Arial" w:cs="Arial"/>
              </w:rPr>
              <w:t>HR21 Doctoral Seminar I</w:t>
            </w:r>
          </w:p>
        </w:tc>
        <w:tc>
          <w:tcPr>
            <w:tcW w:w="816" w:type="dxa"/>
          </w:tcPr>
          <w:p w:rsidR="000B65D6" w:rsidRPr="00916A70" w:rsidRDefault="000B65D6" w:rsidP="001A33DA">
            <w:pPr>
              <w:jc w:val="center"/>
              <w:rPr>
                <w:rFonts w:ascii="Arial" w:hAnsi="Arial" w:cs="Arial"/>
              </w:rPr>
            </w:pPr>
            <w:r w:rsidRPr="00916A70">
              <w:rPr>
                <w:rFonts w:ascii="Arial" w:hAnsi="Arial" w:cs="Arial"/>
              </w:rPr>
              <w:t>1</w:t>
            </w:r>
            <w:r>
              <w:rPr>
                <w:rFonts w:ascii="Arial" w:hAnsi="Arial" w:cs="Arial"/>
              </w:rPr>
              <w:t>.0</w:t>
            </w:r>
          </w:p>
        </w:tc>
      </w:tr>
      <w:tr w:rsidR="000B65D6" w:rsidRPr="009428D7" w:rsidTr="00BC3229">
        <w:trPr>
          <w:trHeight w:val="517"/>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855401</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sidRPr="00916A70">
              <w:rPr>
                <w:rFonts w:ascii="Arial" w:hAnsi="Arial" w:cs="Arial"/>
              </w:rPr>
              <w:t>SE</w:t>
            </w:r>
          </w:p>
        </w:tc>
        <w:tc>
          <w:tcPr>
            <w:tcW w:w="4820" w:type="dxa"/>
          </w:tcPr>
          <w:p w:rsidR="000B65D6" w:rsidRPr="00916A70" w:rsidRDefault="000B65D6" w:rsidP="001A33DA">
            <w:pPr>
              <w:rPr>
                <w:rFonts w:ascii="Arial" w:hAnsi="Arial" w:cs="Arial"/>
              </w:rPr>
            </w:pPr>
            <w:r w:rsidRPr="00916A70">
              <w:rPr>
                <w:rFonts w:ascii="Arial" w:hAnsi="Arial" w:cs="Arial"/>
              </w:rPr>
              <w:t>HR21 Doctoral Seminar II</w:t>
            </w:r>
          </w:p>
        </w:tc>
        <w:tc>
          <w:tcPr>
            <w:tcW w:w="816" w:type="dxa"/>
          </w:tcPr>
          <w:p w:rsidR="000B65D6" w:rsidRPr="00916A70" w:rsidRDefault="000B65D6" w:rsidP="001A33DA">
            <w:pPr>
              <w:jc w:val="center"/>
              <w:rPr>
                <w:rFonts w:ascii="Arial" w:hAnsi="Arial" w:cs="Arial"/>
              </w:rPr>
            </w:pPr>
            <w:r w:rsidRPr="00916A70">
              <w:rPr>
                <w:rFonts w:ascii="Arial" w:hAnsi="Arial" w:cs="Arial"/>
              </w:rPr>
              <w:t>1</w:t>
            </w:r>
            <w:r>
              <w:rPr>
                <w:rFonts w:ascii="Arial" w:hAnsi="Arial" w:cs="Arial"/>
              </w:rPr>
              <w:t>.0</w:t>
            </w:r>
          </w:p>
        </w:tc>
      </w:tr>
      <w:tr w:rsidR="000B65D6" w:rsidRPr="009428D7" w:rsidTr="00BC3229">
        <w:trPr>
          <w:trHeight w:val="539"/>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911401</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sidRPr="00916A70">
              <w:rPr>
                <w:rFonts w:ascii="Arial" w:hAnsi="Arial" w:cs="Arial"/>
              </w:rPr>
              <w:t>SE</w:t>
            </w:r>
          </w:p>
        </w:tc>
        <w:tc>
          <w:tcPr>
            <w:tcW w:w="4820" w:type="dxa"/>
          </w:tcPr>
          <w:p w:rsidR="000B65D6" w:rsidRPr="00916A70" w:rsidRDefault="000B65D6" w:rsidP="001A33DA">
            <w:pPr>
              <w:rPr>
                <w:rFonts w:ascii="Arial" w:hAnsi="Arial" w:cs="Arial"/>
              </w:rPr>
            </w:pPr>
            <w:r w:rsidRPr="00916A70">
              <w:rPr>
                <w:rFonts w:ascii="Arial" w:hAnsi="Arial" w:cs="Arial"/>
              </w:rPr>
              <w:t>HR21 Doctoral Seminar III</w:t>
            </w:r>
          </w:p>
        </w:tc>
        <w:tc>
          <w:tcPr>
            <w:tcW w:w="816" w:type="dxa"/>
          </w:tcPr>
          <w:p w:rsidR="000B65D6" w:rsidRPr="00916A70" w:rsidRDefault="000B65D6" w:rsidP="001A33DA">
            <w:pPr>
              <w:jc w:val="center"/>
              <w:rPr>
                <w:rFonts w:ascii="Arial" w:hAnsi="Arial" w:cs="Arial"/>
              </w:rPr>
            </w:pPr>
            <w:r w:rsidRPr="00916A70">
              <w:rPr>
                <w:rFonts w:ascii="Arial" w:hAnsi="Arial" w:cs="Arial"/>
              </w:rPr>
              <w:t>1</w:t>
            </w:r>
            <w:r>
              <w:rPr>
                <w:rFonts w:ascii="Arial" w:hAnsi="Arial" w:cs="Arial"/>
              </w:rPr>
              <w:t>.0</w:t>
            </w:r>
          </w:p>
        </w:tc>
      </w:tr>
      <w:tr w:rsidR="000B65D6" w:rsidRPr="009428D7" w:rsidTr="00BC3229">
        <w:trPr>
          <w:trHeight w:val="533"/>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811405</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sidRPr="00916A70">
              <w:rPr>
                <w:rFonts w:ascii="Arial" w:hAnsi="Arial" w:cs="Arial"/>
              </w:rPr>
              <w:t>SE</w:t>
            </w:r>
          </w:p>
        </w:tc>
        <w:tc>
          <w:tcPr>
            <w:tcW w:w="4820" w:type="dxa"/>
          </w:tcPr>
          <w:p w:rsidR="000B65D6" w:rsidRPr="00916A70" w:rsidRDefault="000B65D6" w:rsidP="001A33DA">
            <w:pPr>
              <w:rPr>
                <w:rFonts w:ascii="Arial" w:hAnsi="Arial" w:cs="Arial"/>
              </w:rPr>
            </w:pPr>
            <w:r w:rsidRPr="00916A70">
              <w:rPr>
                <w:rFonts w:ascii="Arial" w:hAnsi="Arial" w:cs="Arial"/>
              </w:rPr>
              <w:t>HR21 Doctoral Seminar IV</w:t>
            </w:r>
          </w:p>
        </w:tc>
        <w:tc>
          <w:tcPr>
            <w:tcW w:w="816" w:type="dxa"/>
          </w:tcPr>
          <w:p w:rsidR="000B65D6" w:rsidRPr="00916A70" w:rsidRDefault="000B65D6" w:rsidP="001A33DA">
            <w:pPr>
              <w:jc w:val="center"/>
              <w:rPr>
                <w:rFonts w:ascii="Arial" w:hAnsi="Arial" w:cs="Arial"/>
              </w:rPr>
            </w:pPr>
            <w:r w:rsidRPr="00916A70">
              <w:rPr>
                <w:rFonts w:ascii="Arial" w:hAnsi="Arial" w:cs="Arial"/>
              </w:rPr>
              <w:t>1</w:t>
            </w:r>
            <w:r>
              <w:rPr>
                <w:rFonts w:ascii="Arial" w:hAnsi="Arial" w:cs="Arial"/>
              </w:rPr>
              <w:t>.0</w:t>
            </w:r>
          </w:p>
        </w:tc>
      </w:tr>
      <w:tr w:rsidR="000B65D6" w:rsidRPr="009428D7" w:rsidTr="00BC3229">
        <w:trPr>
          <w:trHeight w:val="514"/>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816405</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sidRPr="00916A70">
              <w:rPr>
                <w:rFonts w:ascii="Arial" w:hAnsi="Arial" w:cs="Arial"/>
              </w:rPr>
              <w:t>SE</w:t>
            </w:r>
          </w:p>
        </w:tc>
        <w:tc>
          <w:tcPr>
            <w:tcW w:w="4820" w:type="dxa"/>
          </w:tcPr>
          <w:p w:rsidR="000B65D6" w:rsidRPr="00916A70" w:rsidRDefault="000B65D6" w:rsidP="001A33DA">
            <w:pPr>
              <w:rPr>
                <w:rFonts w:ascii="Arial" w:hAnsi="Arial" w:cs="Arial"/>
              </w:rPr>
            </w:pPr>
            <w:r w:rsidRPr="00916A70">
              <w:rPr>
                <w:rFonts w:ascii="Arial" w:hAnsi="Arial" w:cs="Arial"/>
              </w:rPr>
              <w:t>HR21 Doctoral Seminar V</w:t>
            </w:r>
          </w:p>
        </w:tc>
        <w:tc>
          <w:tcPr>
            <w:tcW w:w="816" w:type="dxa"/>
          </w:tcPr>
          <w:p w:rsidR="000B65D6" w:rsidRPr="00916A70" w:rsidRDefault="000B65D6" w:rsidP="001A33DA">
            <w:pPr>
              <w:jc w:val="center"/>
              <w:rPr>
                <w:rFonts w:ascii="Arial" w:hAnsi="Arial" w:cs="Arial"/>
              </w:rPr>
            </w:pPr>
            <w:r w:rsidRPr="00916A70">
              <w:rPr>
                <w:rFonts w:ascii="Arial" w:hAnsi="Arial" w:cs="Arial"/>
              </w:rPr>
              <w:t>1</w:t>
            </w:r>
            <w:r>
              <w:rPr>
                <w:rFonts w:ascii="Arial" w:hAnsi="Arial" w:cs="Arial"/>
              </w:rPr>
              <w:t>.0</w:t>
            </w:r>
          </w:p>
        </w:tc>
      </w:tr>
      <w:tr w:rsidR="000B65D6" w:rsidRPr="009428D7" w:rsidTr="00BC3229">
        <w:trPr>
          <w:trHeight w:val="513"/>
        </w:trPr>
        <w:tc>
          <w:tcPr>
            <w:tcW w:w="993" w:type="dxa"/>
          </w:tcPr>
          <w:p w:rsidR="000B65D6" w:rsidRPr="00916A70" w:rsidRDefault="000B65D6" w:rsidP="001A33DA">
            <w:pPr>
              <w:rPr>
                <w:rFonts w:ascii="Arial" w:hAnsi="Arial" w:cs="Arial"/>
                <w:color w:val="000000"/>
                <w:lang w:val="de-DE"/>
              </w:rPr>
            </w:pPr>
            <w:r w:rsidRPr="00916A70">
              <w:rPr>
                <w:rFonts w:ascii="Arial" w:hAnsi="Arial" w:cs="Arial"/>
                <w:color w:val="000000"/>
              </w:rPr>
              <w:t>731405</w:t>
            </w:r>
          </w:p>
        </w:tc>
        <w:tc>
          <w:tcPr>
            <w:tcW w:w="1701" w:type="dxa"/>
          </w:tcPr>
          <w:p w:rsidR="000B65D6" w:rsidRDefault="000B65D6">
            <w:r w:rsidRPr="007745AC">
              <w:rPr>
                <w:rFonts w:ascii="Arial" w:hAnsi="Arial" w:cs="Arial"/>
              </w:rPr>
              <w:t>Pflichtlehr-veranstaltung</w:t>
            </w:r>
          </w:p>
        </w:tc>
        <w:tc>
          <w:tcPr>
            <w:tcW w:w="850" w:type="dxa"/>
          </w:tcPr>
          <w:p w:rsidR="000B65D6" w:rsidRPr="00916A70" w:rsidRDefault="000B65D6" w:rsidP="001A33DA">
            <w:pPr>
              <w:jc w:val="center"/>
              <w:rPr>
                <w:rFonts w:ascii="Arial" w:hAnsi="Arial" w:cs="Arial"/>
              </w:rPr>
            </w:pPr>
            <w:r w:rsidRPr="00916A70">
              <w:rPr>
                <w:rFonts w:ascii="Arial" w:hAnsi="Arial" w:cs="Arial"/>
              </w:rPr>
              <w:t>SE</w:t>
            </w:r>
          </w:p>
        </w:tc>
        <w:tc>
          <w:tcPr>
            <w:tcW w:w="4820" w:type="dxa"/>
          </w:tcPr>
          <w:p w:rsidR="000B65D6" w:rsidRPr="00916A70" w:rsidRDefault="000B65D6" w:rsidP="001A33DA">
            <w:pPr>
              <w:rPr>
                <w:rFonts w:ascii="Arial" w:hAnsi="Arial" w:cs="Arial"/>
              </w:rPr>
            </w:pPr>
            <w:r w:rsidRPr="00916A70">
              <w:rPr>
                <w:rFonts w:ascii="Arial" w:hAnsi="Arial" w:cs="Arial"/>
              </w:rPr>
              <w:t>HR21 Doctoral Seminar VI</w:t>
            </w:r>
          </w:p>
        </w:tc>
        <w:tc>
          <w:tcPr>
            <w:tcW w:w="816" w:type="dxa"/>
          </w:tcPr>
          <w:p w:rsidR="000B65D6" w:rsidRPr="00916A70" w:rsidRDefault="000B65D6" w:rsidP="001A33DA">
            <w:pPr>
              <w:jc w:val="center"/>
              <w:rPr>
                <w:rFonts w:ascii="Arial" w:hAnsi="Arial" w:cs="Arial"/>
              </w:rPr>
            </w:pPr>
            <w:r w:rsidRPr="00916A70">
              <w:rPr>
                <w:rFonts w:ascii="Arial" w:hAnsi="Arial" w:cs="Arial"/>
              </w:rPr>
              <w:t>1</w:t>
            </w:r>
            <w:r>
              <w:rPr>
                <w:rFonts w:ascii="Arial" w:hAnsi="Arial" w:cs="Arial"/>
              </w:rPr>
              <w:t>.0</w:t>
            </w:r>
          </w:p>
        </w:tc>
      </w:tr>
      <w:tr w:rsidR="00FC139E" w:rsidRPr="009428D7" w:rsidTr="00BC3229">
        <w:trPr>
          <w:trHeight w:val="514"/>
        </w:trPr>
        <w:tc>
          <w:tcPr>
            <w:tcW w:w="993"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FC139E" w:rsidRPr="009428D7" w:rsidRDefault="00FC139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FC139E" w:rsidRPr="00D94007" w:rsidRDefault="00FC139E" w:rsidP="009428D7">
            <w:pPr>
              <w:rPr>
                <w:rFonts w:asciiTheme="minorHAnsi" w:hAnsiTheme="minorHAnsi" w:cs="Arial"/>
              </w:rPr>
            </w:pPr>
            <w:r w:rsidRPr="00D94007">
              <w:rPr>
                <w:rFonts w:asciiTheme="minorHAnsi" w:hAnsiTheme="minorHAnsi" w:cs="Arial"/>
              </w:rPr>
              <w:fldChar w:fldCharType="begin">
                <w:ffData>
                  <w:name w:val="Text23"/>
                  <w:enabled/>
                  <w:calcOnExit w:val="0"/>
                  <w:textInput/>
                </w:ffData>
              </w:fldChar>
            </w:r>
            <w:r w:rsidRPr="00D94007">
              <w:rPr>
                <w:rFonts w:asciiTheme="minorHAnsi" w:hAnsiTheme="minorHAnsi" w:cs="Arial"/>
              </w:rPr>
              <w:instrText xml:space="preserve"> FORMTEXT </w:instrText>
            </w:r>
            <w:r w:rsidRPr="00D94007">
              <w:rPr>
                <w:rFonts w:asciiTheme="minorHAnsi" w:hAnsiTheme="minorHAnsi" w:cs="Arial"/>
              </w:rPr>
            </w:r>
            <w:r w:rsidRPr="00D94007">
              <w:rPr>
                <w:rFonts w:asciiTheme="minorHAnsi" w:hAnsiTheme="minorHAnsi" w:cs="Arial"/>
              </w:rPr>
              <w:fldChar w:fldCharType="separate"/>
            </w:r>
            <w:r w:rsidRPr="00D94007">
              <w:rPr>
                <w:rFonts w:asciiTheme="minorHAnsi" w:eastAsia="MS Mincho" w:hAnsiTheme="minorHAnsi" w:cs="Arial"/>
              </w:rPr>
              <w:t> </w:t>
            </w:r>
            <w:r w:rsidRPr="00D94007">
              <w:rPr>
                <w:rFonts w:asciiTheme="minorHAnsi" w:eastAsia="MS Mincho" w:hAnsiTheme="minorHAnsi" w:cs="Arial"/>
              </w:rPr>
              <w:t> </w:t>
            </w:r>
            <w:r w:rsidRPr="00D94007">
              <w:rPr>
                <w:rFonts w:asciiTheme="minorHAnsi" w:eastAsia="MS Mincho" w:hAnsiTheme="minorHAnsi" w:cs="Arial"/>
              </w:rPr>
              <w:t> </w:t>
            </w:r>
            <w:r w:rsidRPr="00D94007">
              <w:rPr>
                <w:rFonts w:asciiTheme="minorHAnsi" w:eastAsia="MS Mincho" w:hAnsiTheme="minorHAnsi" w:cs="Arial"/>
              </w:rPr>
              <w:t> </w:t>
            </w:r>
            <w:r w:rsidRPr="00D94007">
              <w:rPr>
                <w:rFonts w:asciiTheme="minorHAnsi" w:eastAsia="MS Mincho" w:hAnsiTheme="minorHAnsi" w:cs="Arial"/>
              </w:rPr>
              <w:t> </w:t>
            </w:r>
            <w:r w:rsidRPr="00D94007">
              <w:rPr>
                <w:rFonts w:asciiTheme="minorHAnsi" w:hAnsiTheme="minorHAnsi" w:cs="Arial"/>
              </w:rPr>
              <w:fldChar w:fldCharType="end"/>
            </w:r>
          </w:p>
        </w:tc>
        <w:tc>
          <w:tcPr>
            <w:tcW w:w="816" w:type="dxa"/>
          </w:tcPr>
          <w:p w:rsidR="00FC139E" w:rsidRPr="009428D7" w:rsidRDefault="00FC139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FC139E" w:rsidRPr="009428D7" w:rsidTr="00BC3229">
        <w:trPr>
          <w:trHeight w:val="514"/>
        </w:trPr>
        <w:tc>
          <w:tcPr>
            <w:tcW w:w="993"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FC139E" w:rsidRPr="009428D7" w:rsidRDefault="00FC139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FC139E" w:rsidRPr="009428D7" w:rsidRDefault="00FC139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FC139E" w:rsidRPr="009428D7" w:rsidTr="00BC3229">
        <w:trPr>
          <w:trHeight w:val="514"/>
        </w:trPr>
        <w:tc>
          <w:tcPr>
            <w:tcW w:w="993"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FC139E" w:rsidRPr="009428D7" w:rsidRDefault="00FC139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FC139E" w:rsidRPr="009428D7" w:rsidRDefault="00FC139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FC139E" w:rsidRPr="009428D7" w:rsidTr="00BC3229">
        <w:trPr>
          <w:trHeight w:val="514"/>
        </w:trPr>
        <w:tc>
          <w:tcPr>
            <w:tcW w:w="993"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FC139E" w:rsidRPr="009428D7" w:rsidRDefault="00FC139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FC139E" w:rsidRPr="009428D7" w:rsidRDefault="00FC139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A0776E" w:rsidRPr="009428D7" w:rsidTr="00BC3229">
        <w:trPr>
          <w:trHeight w:val="514"/>
        </w:trPr>
        <w:tc>
          <w:tcPr>
            <w:tcW w:w="993"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A0776E" w:rsidRPr="009428D7" w:rsidRDefault="00A0776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A0776E" w:rsidRPr="009428D7" w:rsidRDefault="00A0776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FA62F8" w:rsidRPr="009428D7" w:rsidTr="00BC3229">
        <w:trPr>
          <w:trHeight w:val="514"/>
        </w:trPr>
        <w:tc>
          <w:tcPr>
            <w:tcW w:w="993" w:type="dxa"/>
          </w:tcPr>
          <w:p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FA62F8" w:rsidRPr="009428D7" w:rsidRDefault="00FA62F8"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FA62F8" w:rsidRPr="009428D7" w:rsidRDefault="00FA62F8"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155C71" w:rsidRPr="009428D7" w:rsidTr="00BC3229">
        <w:trPr>
          <w:trHeight w:val="514"/>
        </w:trPr>
        <w:tc>
          <w:tcPr>
            <w:tcW w:w="993"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155C71" w:rsidRPr="009428D7" w:rsidRDefault="00155C71"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155C71" w:rsidRPr="009428D7" w:rsidRDefault="00155C71"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155C71" w:rsidRPr="009428D7" w:rsidTr="00BC3229">
        <w:trPr>
          <w:trHeight w:val="514"/>
        </w:trPr>
        <w:tc>
          <w:tcPr>
            <w:tcW w:w="993"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155C71" w:rsidRPr="009428D7" w:rsidRDefault="00155C71"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155C71" w:rsidRPr="009428D7" w:rsidRDefault="00155C71"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A0776E" w:rsidRPr="009428D7" w:rsidTr="00BC3229">
        <w:trPr>
          <w:trHeight w:val="514"/>
        </w:trPr>
        <w:tc>
          <w:tcPr>
            <w:tcW w:w="993"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A0776E" w:rsidRPr="009428D7" w:rsidRDefault="00A0776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A0776E" w:rsidRPr="009428D7" w:rsidRDefault="00A0776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bl>
    <w:p w:rsidR="00AB6FE5" w:rsidRPr="00ED5918" w:rsidRDefault="00AB6FE5">
      <w:pPr>
        <w:pStyle w:val="Textkrper"/>
        <w:rPr>
          <w:sz w:val="19"/>
          <w:szCs w:val="19"/>
        </w:rPr>
      </w:pPr>
    </w:p>
    <w:p w:rsidR="00891BC0" w:rsidRPr="00371135" w:rsidRDefault="00891BC0" w:rsidP="00891BC0">
      <w:pPr>
        <w:pStyle w:val="Textkrper"/>
        <w:rPr>
          <w:sz w:val="18"/>
          <w:szCs w:val="18"/>
          <w:lang w:val="de-AT"/>
        </w:rPr>
      </w:pPr>
      <w:r w:rsidRPr="00371135">
        <w:rPr>
          <w:sz w:val="18"/>
          <w:szCs w:val="18"/>
          <w:lang w:val="de-AT"/>
        </w:rPr>
        <w:t>Ich bestätige, dass ich keine der obengenannten (bzw. keine gleichwertigen) Lehrveranstaltungen absol</w:t>
      </w:r>
      <w:r w:rsidRPr="00371135">
        <w:rPr>
          <w:sz w:val="18"/>
          <w:szCs w:val="18"/>
          <w:lang w:val="de-AT"/>
        </w:rPr>
        <w:softHyphen/>
        <w:t>viert habe. Andernfalls wird diese LVA aus dem Vorschlag genommen..</w:t>
      </w:r>
    </w:p>
    <w:p w:rsidR="00891BC0" w:rsidRPr="00371135" w:rsidRDefault="00891BC0" w:rsidP="00891BC0">
      <w:pPr>
        <w:pStyle w:val="Textkrper"/>
        <w:rPr>
          <w:sz w:val="19"/>
          <w:szCs w:val="19"/>
          <w:lang w:val="de-AT"/>
        </w:rPr>
      </w:pPr>
    </w:p>
    <w:p w:rsidR="00891BC0" w:rsidRPr="00371135" w:rsidRDefault="00891BC0" w:rsidP="00891BC0">
      <w:pPr>
        <w:pStyle w:val="Textkrper"/>
        <w:rPr>
          <w:sz w:val="19"/>
          <w:szCs w:val="19"/>
          <w:lang w:val="de-AT"/>
        </w:rPr>
      </w:pPr>
    </w:p>
    <w:p w:rsidR="00891BC0" w:rsidRPr="00961F57" w:rsidRDefault="00891BC0" w:rsidP="00891BC0">
      <w:pPr>
        <w:ind w:right="-143"/>
        <w:jc w:val="right"/>
        <w:rPr>
          <w:rFonts w:ascii="Arial" w:hAnsi="Arial" w:cs="Arial"/>
          <w:sz w:val="22"/>
          <w:szCs w:val="22"/>
          <w:lang w:val="de-AT"/>
        </w:rPr>
      </w:pPr>
      <w:r w:rsidRPr="00961F57">
        <w:rPr>
          <w:rFonts w:ascii="Arial" w:hAnsi="Arial" w:cs="Arial"/>
          <w:sz w:val="22"/>
          <w:szCs w:val="22"/>
          <w:lang w:val="de-AT"/>
        </w:rPr>
        <w:t>_____________________________________             _______________________________</w:t>
      </w:r>
    </w:p>
    <w:p w:rsidR="00891BC0" w:rsidRPr="00961F57" w:rsidRDefault="00891BC0" w:rsidP="00891BC0">
      <w:pPr>
        <w:ind w:right="-143" w:firstLine="709"/>
        <w:rPr>
          <w:rFonts w:ascii="Arial" w:hAnsi="Arial" w:cs="Arial"/>
          <w:sz w:val="16"/>
          <w:szCs w:val="16"/>
          <w:lang w:val="de-AT"/>
        </w:rPr>
      </w:pPr>
      <w:r w:rsidRPr="00371135">
        <w:rPr>
          <w:rFonts w:ascii="Arial" w:hAnsi="Arial"/>
          <w:b/>
          <w:sz w:val="16"/>
          <w:lang w:val="de-AT"/>
        </w:rPr>
        <w:t>Datum,  Unterschrift des Betreuers/der Betreuerin</w:t>
      </w:r>
      <w:r w:rsidRPr="00371135">
        <w:rPr>
          <w:rFonts w:ascii="Arial" w:hAnsi="Arial" w:cs="Arial"/>
          <w:sz w:val="16"/>
          <w:szCs w:val="16"/>
          <w:lang w:val="de-AT"/>
        </w:rPr>
        <w:t xml:space="preserve">                         </w:t>
      </w:r>
      <w:r w:rsidRPr="00961F57">
        <w:rPr>
          <w:rFonts w:ascii="Arial" w:hAnsi="Arial"/>
          <w:b/>
          <w:sz w:val="16"/>
          <w:lang w:val="de-AT"/>
        </w:rPr>
        <w:t>Datum,  Unterschrift des/der Dissertanten/in</w:t>
      </w:r>
    </w:p>
    <w:p w:rsidR="00891BC0" w:rsidRPr="00371135" w:rsidRDefault="00891BC0" w:rsidP="00891BC0">
      <w:pPr>
        <w:pBdr>
          <w:bottom w:val="double" w:sz="6" w:space="0" w:color="auto"/>
        </w:pBdr>
        <w:ind w:right="-284"/>
        <w:rPr>
          <w:rFonts w:ascii="Arial" w:hAnsi="Arial" w:cs="Arial"/>
          <w:sz w:val="6"/>
          <w:szCs w:val="6"/>
          <w:lang w:val="de-AT"/>
        </w:rPr>
      </w:pPr>
    </w:p>
    <w:p w:rsidR="00891BC0" w:rsidRPr="00371135" w:rsidRDefault="00891BC0" w:rsidP="00891BC0">
      <w:pPr>
        <w:rPr>
          <w:rFonts w:ascii="Arial" w:hAnsi="Arial" w:cs="Arial"/>
          <w:sz w:val="10"/>
          <w:szCs w:val="10"/>
          <w:lang w:val="de-AT"/>
        </w:rPr>
      </w:pPr>
    </w:p>
    <w:p w:rsidR="00891BC0" w:rsidRPr="00371135" w:rsidRDefault="00891BC0" w:rsidP="00891BC0">
      <w:pPr>
        <w:rPr>
          <w:rFonts w:ascii="Arial" w:hAnsi="Arial" w:cs="Arial"/>
          <w:sz w:val="10"/>
          <w:szCs w:val="10"/>
          <w:lang w:val="de-AT"/>
        </w:rPr>
      </w:pPr>
    </w:p>
    <w:p w:rsidR="00891BC0" w:rsidRPr="00371135" w:rsidRDefault="00891BC0" w:rsidP="00891BC0">
      <w:pPr>
        <w:rPr>
          <w:rFonts w:ascii="Arial" w:hAnsi="Arial" w:cs="Arial"/>
          <w:sz w:val="10"/>
          <w:szCs w:val="10"/>
          <w:lang w:val="de-AT"/>
        </w:rPr>
      </w:pPr>
    </w:p>
    <w:p w:rsidR="00891BC0" w:rsidRPr="00371135" w:rsidRDefault="00891BC0" w:rsidP="00891BC0">
      <w:pPr>
        <w:rPr>
          <w:rFonts w:ascii="Arial" w:hAnsi="Arial" w:cs="Arial"/>
          <w:sz w:val="10"/>
          <w:szCs w:val="10"/>
          <w:lang w:val="de-AT"/>
        </w:rPr>
      </w:pPr>
    </w:p>
    <w:p w:rsidR="00891BC0" w:rsidRPr="00371135" w:rsidRDefault="00891BC0" w:rsidP="00891BC0">
      <w:pPr>
        <w:rPr>
          <w:rFonts w:ascii="Arial" w:hAnsi="Arial" w:cs="Arial"/>
          <w:sz w:val="10"/>
          <w:szCs w:val="10"/>
          <w:lang w:val="de-AT"/>
        </w:rPr>
      </w:pPr>
    </w:p>
    <w:p w:rsidR="00891BC0" w:rsidRPr="00371135" w:rsidRDefault="00891BC0" w:rsidP="00891BC0">
      <w:pPr>
        <w:rPr>
          <w:rFonts w:ascii="Arial" w:hAnsi="Arial" w:cs="Arial"/>
          <w:sz w:val="10"/>
          <w:szCs w:val="10"/>
          <w:lang w:val="de-AT"/>
        </w:rPr>
      </w:pPr>
    </w:p>
    <w:p w:rsidR="00891BC0" w:rsidRDefault="00891BC0" w:rsidP="00891BC0">
      <w:pPr>
        <w:rPr>
          <w:rFonts w:ascii="Arial" w:hAnsi="Arial" w:cs="Arial"/>
          <w:sz w:val="10"/>
          <w:szCs w:val="10"/>
          <w:lang w:val="de-AT"/>
        </w:rPr>
      </w:pPr>
    </w:p>
    <w:p w:rsidR="00D14A0B" w:rsidRDefault="00D14A0B" w:rsidP="00891BC0">
      <w:pPr>
        <w:rPr>
          <w:rFonts w:ascii="Arial" w:hAnsi="Arial" w:cs="Arial"/>
          <w:sz w:val="10"/>
          <w:szCs w:val="10"/>
          <w:lang w:val="de-AT"/>
        </w:rPr>
      </w:pPr>
    </w:p>
    <w:p w:rsidR="00D14A0B" w:rsidRDefault="00D14A0B" w:rsidP="00891BC0">
      <w:pPr>
        <w:rPr>
          <w:rFonts w:ascii="Arial" w:hAnsi="Arial" w:cs="Arial"/>
          <w:sz w:val="10"/>
          <w:szCs w:val="10"/>
          <w:lang w:val="de-AT"/>
        </w:rPr>
      </w:pPr>
    </w:p>
    <w:p w:rsidR="00D14A0B" w:rsidRDefault="00D14A0B" w:rsidP="00891BC0">
      <w:pPr>
        <w:rPr>
          <w:rFonts w:ascii="Arial" w:hAnsi="Arial" w:cs="Arial"/>
          <w:sz w:val="10"/>
          <w:szCs w:val="10"/>
          <w:lang w:val="de-AT"/>
        </w:rPr>
      </w:pPr>
    </w:p>
    <w:p w:rsidR="00D14A0B" w:rsidRDefault="00D14A0B" w:rsidP="00891BC0">
      <w:pPr>
        <w:rPr>
          <w:rFonts w:ascii="Arial" w:hAnsi="Arial" w:cs="Arial"/>
          <w:sz w:val="10"/>
          <w:szCs w:val="10"/>
          <w:lang w:val="de-AT"/>
        </w:rPr>
      </w:pPr>
    </w:p>
    <w:p w:rsidR="00D14A0B" w:rsidRDefault="00D14A0B" w:rsidP="00891BC0">
      <w:pPr>
        <w:rPr>
          <w:rFonts w:ascii="Arial" w:hAnsi="Arial" w:cs="Arial"/>
          <w:sz w:val="10"/>
          <w:szCs w:val="10"/>
          <w:lang w:val="de-AT"/>
        </w:rPr>
      </w:pPr>
    </w:p>
    <w:p w:rsidR="00D14A0B" w:rsidRDefault="00D14A0B" w:rsidP="00891BC0">
      <w:pPr>
        <w:rPr>
          <w:rFonts w:ascii="Arial" w:hAnsi="Arial" w:cs="Arial"/>
          <w:sz w:val="10"/>
          <w:szCs w:val="10"/>
          <w:lang w:val="de-AT"/>
        </w:rPr>
      </w:pPr>
    </w:p>
    <w:p w:rsidR="00D14A0B" w:rsidRDefault="00D14A0B" w:rsidP="00891BC0">
      <w:pPr>
        <w:rPr>
          <w:rFonts w:ascii="Arial" w:hAnsi="Arial" w:cs="Arial"/>
          <w:sz w:val="10"/>
          <w:szCs w:val="10"/>
          <w:lang w:val="de-AT"/>
        </w:rPr>
      </w:pPr>
    </w:p>
    <w:p w:rsidR="00D14A0B" w:rsidRPr="00371135" w:rsidRDefault="00D14A0B" w:rsidP="00891BC0">
      <w:pPr>
        <w:rPr>
          <w:rFonts w:ascii="Arial" w:hAnsi="Arial" w:cs="Arial"/>
          <w:sz w:val="10"/>
          <w:szCs w:val="10"/>
          <w:lang w:val="de-AT"/>
        </w:rPr>
      </w:pPr>
    </w:p>
    <w:p w:rsidR="00891BC0" w:rsidRPr="00891BC0" w:rsidRDefault="00891BC0" w:rsidP="00891BC0">
      <w:pPr>
        <w:tabs>
          <w:tab w:val="left" w:pos="397"/>
        </w:tabs>
        <w:ind w:right="-143"/>
        <w:jc w:val="center"/>
        <w:rPr>
          <w:rFonts w:ascii="Arial" w:hAnsi="Arial" w:cs="Arial"/>
          <w:sz w:val="22"/>
          <w:szCs w:val="22"/>
          <w:lang w:val="de-AT"/>
        </w:rPr>
      </w:pPr>
      <w:r w:rsidRPr="00891BC0">
        <w:rPr>
          <w:rFonts w:ascii="Arial" w:hAnsi="Arial" w:cs="Arial"/>
          <w:sz w:val="22"/>
          <w:szCs w:val="22"/>
          <w:lang w:val="de-AT"/>
        </w:rPr>
        <w:t>__________________________________</w:t>
      </w:r>
      <w:r w:rsidRPr="00891BC0">
        <w:rPr>
          <w:rFonts w:ascii="Arial" w:hAnsi="Arial" w:cs="Arial"/>
          <w:sz w:val="22"/>
          <w:szCs w:val="22"/>
          <w:lang w:val="de-AT"/>
        </w:rPr>
        <w:tab/>
      </w:r>
      <w:r w:rsidRPr="00891BC0">
        <w:rPr>
          <w:rFonts w:ascii="Arial" w:hAnsi="Arial" w:cs="Arial"/>
          <w:sz w:val="22"/>
          <w:szCs w:val="22"/>
          <w:lang w:val="de-AT"/>
        </w:rPr>
        <w:tab/>
        <w:t>__________________________________</w:t>
      </w:r>
    </w:p>
    <w:p w:rsidR="00891BC0" w:rsidRPr="00961F57" w:rsidRDefault="00891BC0" w:rsidP="00891BC0">
      <w:pPr>
        <w:tabs>
          <w:tab w:val="left" w:pos="397"/>
        </w:tabs>
        <w:ind w:right="-143"/>
        <w:rPr>
          <w:rFonts w:ascii="Arial" w:hAnsi="Arial"/>
          <w:b/>
          <w:sz w:val="16"/>
          <w:lang w:val="de-AT"/>
        </w:rPr>
      </w:pPr>
      <w:r w:rsidRPr="00961F57">
        <w:rPr>
          <w:rFonts w:ascii="Arial" w:hAnsi="Arial"/>
          <w:b/>
          <w:sz w:val="16"/>
          <w:lang w:val="de-AT"/>
        </w:rPr>
        <w:t>Datum, Unterschrift des/der Instituts-, Abteilungsleiters/-leiterin</w:t>
      </w:r>
      <w:r w:rsidRPr="00961F57">
        <w:rPr>
          <w:rFonts w:ascii="Arial" w:hAnsi="Arial"/>
          <w:b/>
          <w:sz w:val="16"/>
          <w:lang w:val="de-AT"/>
        </w:rPr>
        <w:tab/>
      </w:r>
      <w:r>
        <w:rPr>
          <w:rFonts w:ascii="Arial" w:hAnsi="Arial"/>
          <w:b/>
          <w:sz w:val="16"/>
          <w:lang w:val="de-AT"/>
        </w:rPr>
        <w:t xml:space="preserve">  </w:t>
      </w:r>
      <w:r w:rsidRPr="00961F57">
        <w:rPr>
          <w:rFonts w:ascii="Arial" w:hAnsi="Arial"/>
          <w:b/>
          <w:sz w:val="16"/>
          <w:lang w:val="de-AT"/>
        </w:rPr>
        <w:t>Datum, Unterschrift des/der Departmentleiters/-leiterin</w:t>
      </w:r>
    </w:p>
    <w:p w:rsidR="00D86B97" w:rsidRPr="00891BC0" w:rsidRDefault="00D86B97">
      <w:pPr>
        <w:ind w:left="4963" w:right="-143" w:hanging="4665"/>
        <w:jc w:val="center"/>
        <w:rPr>
          <w:rFonts w:ascii="Arial" w:hAnsi="Arial" w:cs="Arial"/>
          <w:sz w:val="16"/>
          <w:szCs w:val="16"/>
          <w:lang w:val="de-AT"/>
        </w:rPr>
      </w:pPr>
    </w:p>
    <w:p w:rsidR="00D86B97" w:rsidRPr="00891BC0" w:rsidRDefault="00D86B97">
      <w:pPr>
        <w:ind w:left="4963" w:right="-143" w:hanging="4665"/>
        <w:jc w:val="center"/>
        <w:rPr>
          <w:rFonts w:ascii="Arial" w:hAnsi="Arial" w:cs="Arial"/>
          <w:sz w:val="16"/>
          <w:szCs w:val="16"/>
          <w:lang w:val="de-AT"/>
        </w:rPr>
      </w:pPr>
    </w:p>
    <w:p w:rsidR="00D86B97" w:rsidRPr="00891BC0" w:rsidRDefault="00D86B97">
      <w:pPr>
        <w:ind w:left="4963" w:right="-143" w:hanging="4665"/>
        <w:jc w:val="center"/>
        <w:rPr>
          <w:rFonts w:ascii="Arial" w:hAnsi="Arial" w:cs="Arial"/>
          <w:sz w:val="16"/>
          <w:szCs w:val="16"/>
          <w:lang w:val="de-AT"/>
        </w:rPr>
      </w:pPr>
    </w:p>
    <w:p w:rsidR="00AB6FE5" w:rsidRPr="00E57DB6" w:rsidRDefault="00AB6FE5">
      <w:pPr>
        <w:ind w:firstLine="709"/>
        <w:rPr>
          <w:rFonts w:ascii="Arial" w:hAnsi="Arial" w:cs="Arial"/>
          <w:sz w:val="6"/>
          <w:szCs w:val="6"/>
          <w:lang w:val="de-DE"/>
        </w:rPr>
      </w:pPr>
      <w:r w:rsidRPr="00E57DB6">
        <w:rPr>
          <w:rFonts w:ascii="Arial" w:hAnsi="Arial" w:cs="Arial"/>
          <w:sz w:val="6"/>
          <w:szCs w:val="6"/>
          <w:lang w:val="de-DE"/>
        </w:rPr>
        <w:t>,</w:t>
      </w:r>
      <w:r w:rsidRPr="00E57DB6">
        <w:rPr>
          <w:rFonts w:ascii="Arial" w:hAnsi="Arial" w:cs="Arial"/>
          <w:sz w:val="6"/>
          <w:szCs w:val="6"/>
          <w:lang w:val="de-DE"/>
        </w:rPr>
        <w:tab/>
      </w:r>
    </w:p>
    <w:p w:rsidR="00B445DF" w:rsidRPr="00E57DB6"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B445DF">
        <w:rPr>
          <w:rFonts w:ascii="Arial" w:hAnsi="Arial"/>
          <w:lang w:val="de-DE"/>
        </w:rPr>
        <w:t>Stellungnahme der Programmbegleitung</w:t>
      </w:r>
    </w:p>
    <w:p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bookmarkStart w:id="10" w:name="Kontrollkästchen3"/>
    <w:p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B445DF">
        <w:rPr>
          <w:rFonts w:ascii="Arial" w:hAnsi="Arial"/>
          <w:lang w:val="de-DE"/>
        </w:rPr>
        <w:fldChar w:fldCharType="begin">
          <w:ffData>
            <w:name w:val="Kontrollkästchen3"/>
            <w:enabled/>
            <w:calcOnExit w:val="0"/>
            <w:checkBox>
              <w:sizeAuto/>
              <w:default w:val="0"/>
              <w:checked w:val="0"/>
            </w:checkBox>
          </w:ffData>
        </w:fldChar>
      </w:r>
      <w:r w:rsidRPr="00B445DF">
        <w:rPr>
          <w:rFonts w:ascii="Arial" w:hAnsi="Arial"/>
          <w:lang w:val="de-DE"/>
        </w:rPr>
        <w:instrText xml:space="preserve"> FORMCHECKBOX </w:instrText>
      </w:r>
      <w:r w:rsidR="0017624E">
        <w:rPr>
          <w:rFonts w:ascii="Arial" w:hAnsi="Arial"/>
          <w:lang w:val="de-DE"/>
        </w:rPr>
      </w:r>
      <w:r w:rsidR="0017624E">
        <w:rPr>
          <w:rFonts w:ascii="Arial" w:hAnsi="Arial"/>
          <w:lang w:val="de-DE"/>
        </w:rPr>
        <w:fldChar w:fldCharType="separate"/>
      </w:r>
      <w:r w:rsidRPr="00B445DF">
        <w:rPr>
          <w:rFonts w:ascii="Arial" w:hAnsi="Arial"/>
          <w:lang w:val="de-DE"/>
        </w:rPr>
        <w:fldChar w:fldCharType="end"/>
      </w:r>
      <w:bookmarkEnd w:id="10"/>
      <w:r w:rsidRPr="00B445DF">
        <w:rPr>
          <w:rFonts w:ascii="Arial" w:hAnsi="Arial"/>
          <w:lang w:val="de-DE"/>
        </w:rPr>
        <w:t xml:space="preserve"> Genehmigung wird entsprechend der Anmeldung empfohlen</w:t>
      </w:r>
    </w:p>
    <w:bookmarkStart w:id="11" w:name="Kontrollkästchen4"/>
    <w:p w:rsidR="00B445DF" w:rsidRPr="00FB1533" w:rsidRDefault="00B445DF" w:rsidP="00B445DF">
      <w:pPr>
        <w:pBdr>
          <w:top w:val="single" w:sz="2" w:space="1" w:color="auto"/>
          <w:left w:val="single" w:sz="2" w:space="8" w:color="auto"/>
          <w:bottom w:val="single" w:sz="2" w:space="3" w:color="auto"/>
          <w:right w:val="single" w:sz="2" w:space="3" w:color="auto"/>
        </w:pBdr>
        <w:shd w:val="pct5" w:color="auto" w:fill="FFFFFF"/>
        <w:tabs>
          <w:tab w:val="left" w:pos="3330"/>
        </w:tabs>
        <w:rPr>
          <w:rFonts w:ascii="Arial" w:hAnsi="Arial"/>
          <w:lang w:val="de-DE"/>
        </w:rPr>
      </w:pPr>
      <w:r w:rsidRPr="00366657">
        <w:rPr>
          <w:rFonts w:ascii="Arial" w:hAnsi="Arial"/>
          <w:lang w:val="de-DE"/>
        </w:rPr>
        <w:fldChar w:fldCharType="begin">
          <w:ffData>
            <w:name w:val="Kontrollkästchen4"/>
            <w:enabled/>
            <w:calcOnExit w:val="0"/>
            <w:checkBox>
              <w:sizeAuto/>
              <w:default w:val="0"/>
              <w:checked w:val="0"/>
            </w:checkBox>
          </w:ffData>
        </w:fldChar>
      </w:r>
      <w:r w:rsidRPr="00366657">
        <w:rPr>
          <w:rFonts w:ascii="Arial" w:hAnsi="Arial"/>
          <w:lang w:val="de-DE"/>
        </w:rPr>
        <w:instrText xml:space="preserve"> FORMCHECKBOX </w:instrText>
      </w:r>
      <w:r w:rsidR="0017624E">
        <w:rPr>
          <w:rFonts w:ascii="Arial" w:hAnsi="Arial"/>
          <w:lang w:val="de-DE"/>
        </w:rPr>
      </w:r>
      <w:r w:rsidR="0017624E">
        <w:rPr>
          <w:rFonts w:ascii="Arial" w:hAnsi="Arial"/>
          <w:lang w:val="de-DE"/>
        </w:rPr>
        <w:fldChar w:fldCharType="separate"/>
      </w:r>
      <w:r w:rsidRPr="00366657">
        <w:rPr>
          <w:rFonts w:ascii="Arial" w:hAnsi="Arial"/>
          <w:lang w:val="de-DE"/>
        </w:rPr>
        <w:fldChar w:fldCharType="end"/>
      </w:r>
      <w:bookmarkEnd w:id="11"/>
      <w:r w:rsidRPr="00366657">
        <w:rPr>
          <w:rFonts w:ascii="Arial" w:hAnsi="Arial"/>
          <w:lang w:val="de-DE"/>
        </w:rPr>
        <w:t xml:space="preserve"> folgender Einwand besteht:</w:t>
      </w:r>
      <w:r w:rsidRPr="00366657">
        <w:rPr>
          <w:rFonts w:ascii="Arial" w:hAnsi="Arial"/>
          <w:color w:val="C0C0C0"/>
          <w:lang w:val="de-DE"/>
        </w:rPr>
        <w:tab/>
      </w:r>
      <w:bookmarkStart w:id="12" w:name="Text36"/>
      <w:r w:rsidR="00366657" w:rsidRPr="00FB1533">
        <w:rPr>
          <w:rFonts w:ascii="Arial" w:hAnsi="Arial"/>
          <w:lang w:val="de-DE"/>
        </w:rPr>
        <w:fldChar w:fldCharType="begin">
          <w:ffData>
            <w:name w:val="Text36"/>
            <w:enabled/>
            <w:calcOnExit w:val="0"/>
            <w:textInput/>
          </w:ffData>
        </w:fldChar>
      </w:r>
      <w:r w:rsidR="00366657" w:rsidRPr="00FB1533">
        <w:rPr>
          <w:rFonts w:ascii="Arial" w:hAnsi="Arial"/>
          <w:lang w:val="de-DE"/>
        </w:rPr>
        <w:instrText xml:space="preserve"> FORMTEXT </w:instrText>
      </w:r>
      <w:r w:rsidR="00366657" w:rsidRPr="00FB1533">
        <w:rPr>
          <w:rFonts w:ascii="Arial" w:hAnsi="Arial"/>
          <w:lang w:val="de-DE"/>
        </w:rPr>
      </w:r>
      <w:r w:rsidR="00366657" w:rsidRPr="00FB1533">
        <w:rPr>
          <w:rFonts w:ascii="Arial" w:hAnsi="Arial"/>
          <w:lang w:val="de-DE"/>
        </w:rPr>
        <w:fldChar w:fldCharType="separate"/>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366657" w:rsidRPr="00FB1533">
        <w:rPr>
          <w:rFonts w:ascii="Arial" w:hAnsi="Arial"/>
          <w:lang w:val="de-DE"/>
        </w:rPr>
        <w:fldChar w:fldCharType="end"/>
      </w:r>
      <w:bookmarkEnd w:id="12"/>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lang w:val="de-DE"/>
        </w:rPr>
      </w:pPr>
      <w:r w:rsidRPr="00366657">
        <w:rPr>
          <w:rFonts w:ascii="Arial" w:hAnsi="Arial"/>
          <w:color w:val="C0C0C0"/>
          <w:lang w:val="de-DE"/>
        </w:rPr>
        <w:t xml:space="preserve">                                                  ________________________________________________________</w:t>
      </w:r>
    </w:p>
    <w:bookmarkStart w:id="13" w:name="Text37"/>
    <w:p w:rsidR="00B445DF" w:rsidRPr="006746DF" w:rsidRDefault="006746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6746DF">
        <w:rPr>
          <w:rFonts w:ascii="Arial" w:hAnsi="Arial"/>
          <w:lang w:val="de-DE"/>
        </w:rPr>
        <w:fldChar w:fldCharType="begin">
          <w:ffData>
            <w:name w:val="Text37"/>
            <w:enabled/>
            <w:calcOnExit w:val="0"/>
            <w:textInput/>
          </w:ffData>
        </w:fldChar>
      </w:r>
      <w:r w:rsidRPr="006746DF">
        <w:rPr>
          <w:rFonts w:ascii="Arial" w:hAnsi="Arial"/>
          <w:lang w:val="de-DE"/>
        </w:rPr>
        <w:instrText xml:space="preserve"> FORMTEXT </w:instrText>
      </w:r>
      <w:r w:rsidRPr="006746DF">
        <w:rPr>
          <w:rFonts w:ascii="Arial" w:hAnsi="Arial"/>
          <w:lang w:val="de-DE"/>
        </w:rPr>
      </w:r>
      <w:r w:rsidRPr="006746DF">
        <w:rPr>
          <w:rFonts w:ascii="Arial" w:hAnsi="Arial"/>
          <w:lang w:val="de-DE"/>
        </w:rPr>
        <w:fldChar w:fldCharType="separate"/>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lang w:val="de-DE"/>
        </w:rPr>
        <w:fldChar w:fldCharType="end"/>
      </w:r>
      <w:bookmarkEnd w:id="13"/>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sz w:val="22"/>
          <w:lang w:val="de-DE"/>
        </w:rPr>
      </w:pPr>
      <w:r w:rsidRPr="00366657">
        <w:rPr>
          <w:rFonts w:ascii="Arial" w:hAnsi="Arial"/>
          <w:color w:val="C0C0C0"/>
          <w:lang w:val="de-DE"/>
        </w:rPr>
        <w:t>_________________________________________________________________________________</w:t>
      </w:r>
    </w:p>
    <w:bookmarkStart w:id="14" w:name="Text38"/>
    <w:p w:rsidR="00B445DF" w:rsidRPr="006746DF" w:rsidRDefault="006746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6746DF">
        <w:rPr>
          <w:rFonts w:ascii="Arial" w:hAnsi="Arial"/>
          <w:lang w:val="de-DE"/>
        </w:rPr>
        <w:fldChar w:fldCharType="begin">
          <w:ffData>
            <w:name w:val="Text38"/>
            <w:enabled/>
            <w:calcOnExit w:val="0"/>
            <w:textInput/>
          </w:ffData>
        </w:fldChar>
      </w:r>
      <w:r w:rsidRPr="006746DF">
        <w:rPr>
          <w:rFonts w:ascii="Arial" w:hAnsi="Arial"/>
          <w:lang w:val="de-DE"/>
        </w:rPr>
        <w:instrText xml:space="preserve"> FORMTEXT </w:instrText>
      </w:r>
      <w:r w:rsidRPr="006746DF">
        <w:rPr>
          <w:rFonts w:ascii="Arial" w:hAnsi="Arial"/>
          <w:lang w:val="de-DE"/>
        </w:rPr>
      </w:r>
      <w:r w:rsidRPr="006746DF">
        <w:rPr>
          <w:rFonts w:ascii="Arial" w:hAnsi="Arial"/>
          <w:lang w:val="de-DE"/>
        </w:rPr>
        <w:fldChar w:fldCharType="separate"/>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lang w:val="de-DE"/>
        </w:rPr>
        <w:fldChar w:fldCharType="end"/>
      </w:r>
      <w:bookmarkEnd w:id="14"/>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lang w:val="de-DE"/>
        </w:rPr>
      </w:pPr>
      <w:r w:rsidRPr="00366657">
        <w:rPr>
          <w:rFonts w:ascii="Arial" w:hAnsi="Arial"/>
          <w:color w:val="C0C0C0"/>
          <w:lang w:val="de-DE"/>
        </w:rPr>
        <w:t>_________________________________________________________________________________</w:t>
      </w: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sz w:val="8"/>
          <w:lang w:val="de-DE"/>
        </w:rPr>
      </w:pP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jc w:val="right"/>
        <w:rPr>
          <w:rFonts w:ascii="Arial" w:hAnsi="Arial"/>
          <w:sz w:val="18"/>
          <w:u w:val="single"/>
          <w:lang w:val="de-DE"/>
        </w:rPr>
      </w:pPr>
      <w:r w:rsidRPr="00366657">
        <w:rPr>
          <w:rFonts w:ascii="Arial" w:hAnsi="Arial"/>
          <w:sz w:val="18"/>
          <w:lang w:val="de-DE"/>
        </w:rPr>
        <w:t xml:space="preserve"> </w:t>
      </w:r>
      <w:r w:rsidRPr="00366657">
        <w:rPr>
          <w:rFonts w:ascii="Arial" w:hAnsi="Arial"/>
          <w:sz w:val="18"/>
          <w:u w:val="single"/>
          <w:lang w:val="de-DE"/>
        </w:rPr>
        <w:t>__________________________________________</w:t>
      </w: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jc w:val="center"/>
        <w:rPr>
          <w:rFonts w:ascii="Arial" w:hAnsi="Arial"/>
          <w:sz w:val="16"/>
          <w:lang w:val="de-DE"/>
        </w:rPr>
      </w:pP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t>Datum, Unterschrift</w:t>
      </w:r>
    </w:p>
    <w:p w:rsidR="00AB6FE5" w:rsidRPr="00366657" w:rsidRDefault="00AB6FE5">
      <w:pPr>
        <w:rPr>
          <w:rFonts w:ascii="Arial" w:hAnsi="Arial" w:cs="Arial"/>
          <w:b/>
          <w:bCs/>
          <w:lang w:val="de-DE"/>
        </w:rPr>
      </w:pPr>
    </w:p>
    <w:sectPr w:rsidR="00AB6FE5" w:rsidRPr="00366657">
      <w:footerReference w:type="default" r:id="rId9"/>
      <w:pgSz w:w="11906" w:h="16838"/>
      <w:pgMar w:top="851" w:right="1418" w:bottom="907"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4E" w:rsidRDefault="0017624E">
      <w:r>
        <w:separator/>
      </w:r>
    </w:p>
  </w:endnote>
  <w:endnote w:type="continuationSeparator" w:id="0">
    <w:p w:rsidR="0017624E" w:rsidRDefault="0017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DF" w:rsidRPr="005F67A0" w:rsidRDefault="0019395A" w:rsidP="005F67A0">
    <w:pPr>
      <w:pStyle w:val="Fuzeile"/>
      <w:jc w:val="right"/>
      <w:rPr>
        <w:rFonts w:ascii="Arial" w:hAnsi="Arial" w:cs="Arial"/>
        <w:sz w:val="16"/>
        <w:szCs w:val="16"/>
        <w:lang w:val="de-AT"/>
      </w:rPr>
    </w:pPr>
    <w:r>
      <w:rPr>
        <w:rFonts w:ascii="Arial" w:hAnsi="Arial" w:cs="Arial"/>
        <w:sz w:val="16"/>
        <w:szCs w:val="16"/>
        <w:lang w:val="de-AT"/>
      </w:rPr>
      <w:t>Studienser</w:t>
    </w:r>
    <w:r w:rsidR="00D14A0B">
      <w:rPr>
        <w:rFonts w:ascii="Arial" w:hAnsi="Arial" w:cs="Arial"/>
        <w:sz w:val="16"/>
        <w:szCs w:val="16"/>
        <w:lang w:val="de-AT"/>
      </w:rPr>
      <w:t>vices/Prüfungswesen Oktober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4E" w:rsidRDefault="0017624E">
      <w:r>
        <w:separator/>
      </w:r>
    </w:p>
  </w:footnote>
  <w:footnote w:type="continuationSeparator" w:id="0">
    <w:p w:rsidR="0017624E" w:rsidRDefault="001762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0B9"/>
    <w:multiLevelType w:val="hybridMultilevel"/>
    <w:tmpl w:val="978C6BE6"/>
    <w:lvl w:ilvl="0" w:tplc="040CB98A">
      <w:start w:val="1"/>
      <w:numFmt w:val="decimal"/>
      <w:lvlText w:val="%1."/>
      <w:lvlJc w:val="left"/>
      <w:pPr>
        <w:ind w:left="720" w:hanging="360"/>
      </w:pPr>
      <w:rPr>
        <w:rFonts w:cs="Times New Roman" w:hint="default"/>
        <w:sz w:val="28"/>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 w15:restartNumberingAfterBreak="0">
    <w:nsid w:val="448738D8"/>
    <w:multiLevelType w:val="hybridMultilevel"/>
    <w:tmpl w:val="4B36E922"/>
    <w:lvl w:ilvl="0" w:tplc="1AE65A36">
      <w:start w:val="5"/>
      <w:numFmt w:val="bullet"/>
      <w:lvlText w:val="-"/>
      <w:lvlJc w:val="left"/>
      <w:pPr>
        <w:tabs>
          <w:tab w:val="num" w:pos="1065"/>
        </w:tabs>
        <w:ind w:left="1065" w:hanging="705"/>
      </w:pPr>
      <w:rPr>
        <w:rFonts w:ascii="Arial" w:eastAsia="Times New Roman"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70808"/>
    <w:multiLevelType w:val="hybridMultilevel"/>
    <w:tmpl w:val="1BE6B5C6"/>
    <w:lvl w:ilvl="0" w:tplc="0EA63790">
      <w:start w:val="5"/>
      <w:numFmt w:val="bullet"/>
      <w:lvlText w:val="-"/>
      <w:lvlJc w:val="left"/>
      <w:pPr>
        <w:tabs>
          <w:tab w:val="num" w:pos="720"/>
        </w:tabs>
        <w:ind w:left="720" w:hanging="360"/>
      </w:pPr>
      <w:rPr>
        <w:rFonts w:ascii="Arial" w:eastAsia="Times New Roman"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b+xnkTdondssiqKKgvYMNTgslB++aPE9Efxe979MDNIGne/J9fZ45JGOycGu0hUTzveidx91t5TJR7YO2Pg==" w:salt="kD1S+k0BiipIznNqyzHlsg=="/>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D3"/>
    <w:rsid w:val="000034AC"/>
    <w:rsid w:val="00007AA1"/>
    <w:rsid w:val="00016729"/>
    <w:rsid w:val="000208F7"/>
    <w:rsid w:val="000406C8"/>
    <w:rsid w:val="00065CE3"/>
    <w:rsid w:val="00072196"/>
    <w:rsid w:val="00094973"/>
    <w:rsid w:val="000A29CB"/>
    <w:rsid w:val="000B65D6"/>
    <w:rsid w:val="000C6AF5"/>
    <w:rsid w:val="000F00BA"/>
    <w:rsid w:val="000F14B9"/>
    <w:rsid w:val="000F19A5"/>
    <w:rsid w:val="000F3EE3"/>
    <w:rsid w:val="000F4F97"/>
    <w:rsid w:val="000F786A"/>
    <w:rsid w:val="00100133"/>
    <w:rsid w:val="001123FF"/>
    <w:rsid w:val="00115A50"/>
    <w:rsid w:val="001328C7"/>
    <w:rsid w:val="00136EA0"/>
    <w:rsid w:val="00155C71"/>
    <w:rsid w:val="00156B14"/>
    <w:rsid w:val="00167413"/>
    <w:rsid w:val="00174C00"/>
    <w:rsid w:val="0017624E"/>
    <w:rsid w:val="00184DED"/>
    <w:rsid w:val="00187C1F"/>
    <w:rsid w:val="0019395A"/>
    <w:rsid w:val="00196EFD"/>
    <w:rsid w:val="001A33DA"/>
    <w:rsid w:val="001B0AEC"/>
    <w:rsid w:val="001C19AF"/>
    <w:rsid w:val="001C6AF3"/>
    <w:rsid w:val="001C7A0D"/>
    <w:rsid w:val="001D76CC"/>
    <w:rsid w:val="001E18CB"/>
    <w:rsid w:val="001E5197"/>
    <w:rsid w:val="001F1146"/>
    <w:rsid w:val="001F5A73"/>
    <w:rsid w:val="001F7477"/>
    <w:rsid w:val="00216E61"/>
    <w:rsid w:val="002331A6"/>
    <w:rsid w:val="002358E4"/>
    <w:rsid w:val="00241445"/>
    <w:rsid w:val="00255931"/>
    <w:rsid w:val="002618A9"/>
    <w:rsid w:val="002B01E6"/>
    <w:rsid w:val="002B0F17"/>
    <w:rsid w:val="002D03F4"/>
    <w:rsid w:val="002E0DD2"/>
    <w:rsid w:val="002E3675"/>
    <w:rsid w:val="00311FF4"/>
    <w:rsid w:val="00314D84"/>
    <w:rsid w:val="00333042"/>
    <w:rsid w:val="00335658"/>
    <w:rsid w:val="00342670"/>
    <w:rsid w:val="00351C14"/>
    <w:rsid w:val="00366657"/>
    <w:rsid w:val="00371135"/>
    <w:rsid w:val="00371929"/>
    <w:rsid w:val="003A02F9"/>
    <w:rsid w:val="003A0951"/>
    <w:rsid w:val="003B73FD"/>
    <w:rsid w:val="003B7AD3"/>
    <w:rsid w:val="003D003F"/>
    <w:rsid w:val="003D3BB7"/>
    <w:rsid w:val="003D45C3"/>
    <w:rsid w:val="003E5C0F"/>
    <w:rsid w:val="0040503F"/>
    <w:rsid w:val="00410A75"/>
    <w:rsid w:val="004261B7"/>
    <w:rsid w:val="00426229"/>
    <w:rsid w:val="0043115B"/>
    <w:rsid w:val="004429E5"/>
    <w:rsid w:val="00462490"/>
    <w:rsid w:val="00483390"/>
    <w:rsid w:val="00491547"/>
    <w:rsid w:val="00494773"/>
    <w:rsid w:val="0049559E"/>
    <w:rsid w:val="004C1A1B"/>
    <w:rsid w:val="004C34AF"/>
    <w:rsid w:val="004C5D35"/>
    <w:rsid w:val="004C6189"/>
    <w:rsid w:val="004D1A3D"/>
    <w:rsid w:val="004D7F80"/>
    <w:rsid w:val="004F3610"/>
    <w:rsid w:val="00504700"/>
    <w:rsid w:val="005051F2"/>
    <w:rsid w:val="005223DB"/>
    <w:rsid w:val="0052519F"/>
    <w:rsid w:val="0054022F"/>
    <w:rsid w:val="005701ED"/>
    <w:rsid w:val="005725A4"/>
    <w:rsid w:val="00576980"/>
    <w:rsid w:val="00581126"/>
    <w:rsid w:val="005817F1"/>
    <w:rsid w:val="00583973"/>
    <w:rsid w:val="005A666B"/>
    <w:rsid w:val="005B5040"/>
    <w:rsid w:val="005D2856"/>
    <w:rsid w:val="005D34FB"/>
    <w:rsid w:val="005E7C0C"/>
    <w:rsid w:val="005F0A47"/>
    <w:rsid w:val="005F67A0"/>
    <w:rsid w:val="00604275"/>
    <w:rsid w:val="00605047"/>
    <w:rsid w:val="00617F83"/>
    <w:rsid w:val="0062137D"/>
    <w:rsid w:val="00621C0E"/>
    <w:rsid w:val="00622151"/>
    <w:rsid w:val="00627C71"/>
    <w:rsid w:val="0063529C"/>
    <w:rsid w:val="00643148"/>
    <w:rsid w:val="0064473D"/>
    <w:rsid w:val="006657BD"/>
    <w:rsid w:val="006746DF"/>
    <w:rsid w:val="00682748"/>
    <w:rsid w:val="00686EE8"/>
    <w:rsid w:val="00691116"/>
    <w:rsid w:val="00697635"/>
    <w:rsid w:val="006A5B36"/>
    <w:rsid w:val="006A5C6F"/>
    <w:rsid w:val="006B6082"/>
    <w:rsid w:val="006C39C9"/>
    <w:rsid w:val="006C4EBE"/>
    <w:rsid w:val="006C5A46"/>
    <w:rsid w:val="006D1417"/>
    <w:rsid w:val="006E4F37"/>
    <w:rsid w:val="006F3FFD"/>
    <w:rsid w:val="006F5A8D"/>
    <w:rsid w:val="007027A9"/>
    <w:rsid w:val="00732CA1"/>
    <w:rsid w:val="00735EC1"/>
    <w:rsid w:val="00744E8B"/>
    <w:rsid w:val="00761C9E"/>
    <w:rsid w:val="00767DA8"/>
    <w:rsid w:val="00771322"/>
    <w:rsid w:val="007745AC"/>
    <w:rsid w:val="00775F27"/>
    <w:rsid w:val="007817F8"/>
    <w:rsid w:val="00786ABB"/>
    <w:rsid w:val="007924A3"/>
    <w:rsid w:val="007A1035"/>
    <w:rsid w:val="007B41F0"/>
    <w:rsid w:val="007C7B94"/>
    <w:rsid w:val="007D5594"/>
    <w:rsid w:val="007D6185"/>
    <w:rsid w:val="007E0733"/>
    <w:rsid w:val="007E7258"/>
    <w:rsid w:val="007E7982"/>
    <w:rsid w:val="007F6D81"/>
    <w:rsid w:val="00806BAB"/>
    <w:rsid w:val="00807A3E"/>
    <w:rsid w:val="00815C7C"/>
    <w:rsid w:val="00823281"/>
    <w:rsid w:val="00827234"/>
    <w:rsid w:val="00850565"/>
    <w:rsid w:val="00860280"/>
    <w:rsid w:val="00873F95"/>
    <w:rsid w:val="008823B7"/>
    <w:rsid w:val="00882960"/>
    <w:rsid w:val="008855B8"/>
    <w:rsid w:val="00887A2F"/>
    <w:rsid w:val="00891BC0"/>
    <w:rsid w:val="00894CD7"/>
    <w:rsid w:val="008A3A4B"/>
    <w:rsid w:val="008A46F5"/>
    <w:rsid w:val="008A78FF"/>
    <w:rsid w:val="008C5ED0"/>
    <w:rsid w:val="008D15F1"/>
    <w:rsid w:val="008E3D8F"/>
    <w:rsid w:val="008F0C68"/>
    <w:rsid w:val="00916A70"/>
    <w:rsid w:val="009215B8"/>
    <w:rsid w:val="00933C12"/>
    <w:rsid w:val="009406CB"/>
    <w:rsid w:val="009428D7"/>
    <w:rsid w:val="009430F7"/>
    <w:rsid w:val="00946857"/>
    <w:rsid w:val="009542B9"/>
    <w:rsid w:val="009574AC"/>
    <w:rsid w:val="009577FC"/>
    <w:rsid w:val="00961F57"/>
    <w:rsid w:val="009733B7"/>
    <w:rsid w:val="00976011"/>
    <w:rsid w:val="009858FE"/>
    <w:rsid w:val="009A1680"/>
    <w:rsid w:val="009A1905"/>
    <w:rsid w:val="009A4106"/>
    <w:rsid w:val="009A4DE7"/>
    <w:rsid w:val="009C6DE9"/>
    <w:rsid w:val="009D77DA"/>
    <w:rsid w:val="00A0776E"/>
    <w:rsid w:val="00A15D81"/>
    <w:rsid w:val="00A16DD9"/>
    <w:rsid w:val="00A37B67"/>
    <w:rsid w:val="00A52639"/>
    <w:rsid w:val="00A56AAA"/>
    <w:rsid w:val="00A67124"/>
    <w:rsid w:val="00A67E3A"/>
    <w:rsid w:val="00AB18B3"/>
    <w:rsid w:val="00AB6FE5"/>
    <w:rsid w:val="00AC4827"/>
    <w:rsid w:val="00AF675A"/>
    <w:rsid w:val="00AF6C56"/>
    <w:rsid w:val="00B050D5"/>
    <w:rsid w:val="00B069AF"/>
    <w:rsid w:val="00B06E4C"/>
    <w:rsid w:val="00B17D5E"/>
    <w:rsid w:val="00B34E40"/>
    <w:rsid w:val="00B445DF"/>
    <w:rsid w:val="00B51C2C"/>
    <w:rsid w:val="00B67D33"/>
    <w:rsid w:val="00B720A0"/>
    <w:rsid w:val="00B80479"/>
    <w:rsid w:val="00BA4370"/>
    <w:rsid w:val="00BB27B0"/>
    <w:rsid w:val="00BB3A8D"/>
    <w:rsid w:val="00BC3229"/>
    <w:rsid w:val="00BD07FD"/>
    <w:rsid w:val="00BF0FCD"/>
    <w:rsid w:val="00BF2A42"/>
    <w:rsid w:val="00C220E4"/>
    <w:rsid w:val="00C25017"/>
    <w:rsid w:val="00C26530"/>
    <w:rsid w:val="00C300EC"/>
    <w:rsid w:val="00C35526"/>
    <w:rsid w:val="00C45C4B"/>
    <w:rsid w:val="00C508AA"/>
    <w:rsid w:val="00C54BBA"/>
    <w:rsid w:val="00C558EC"/>
    <w:rsid w:val="00C57E49"/>
    <w:rsid w:val="00C60D69"/>
    <w:rsid w:val="00C80132"/>
    <w:rsid w:val="00C81294"/>
    <w:rsid w:val="00C81DB7"/>
    <w:rsid w:val="00C838BD"/>
    <w:rsid w:val="00C85937"/>
    <w:rsid w:val="00C93932"/>
    <w:rsid w:val="00CB1509"/>
    <w:rsid w:val="00CB6408"/>
    <w:rsid w:val="00CC5022"/>
    <w:rsid w:val="00CD43AA"/>
    <w:rsid w:val="00CD62CC"/>
    <w:rsid w:val="00CE673E"/>
    <w:rsid w:val="00CE7833"/>
    <w:rsid w:val="00CF1C4A"/>
    <w:rsid w:val="00D14A0B"/>
    <w:rsid w:val="00D43279"/>
    <w:rsid w:val="00D46FFA"/>
    <w:rsid w:val="00D543B5"/>
    <w:rsid w:val="00D813A2"/>
    <w:rsid w:val="00D86B97"/>
    <w:rsid w:val="00D94007"/>
    <w:rsid w:val="00D94700"/>
    <w:rsid w:val="00DA7987"/>
    <w:rsid w:val="00DA7B50"/>
    <w:rsid w:val="00DA7BBD"/>
    <w:rsid w:val="00DB3694"/>
    <w:rsid w:val="00DB7F29"/>
    <w:rsid w:val="00DC0FF1"/>
    <w:rsid w:val="00DD3958"/>
    <w:rsid w:val="00DD5B2A"/>
    <w:rsid w:val="00DE5DEA"/>
    <w:rsid w:val="00E10615"/>
    <w:rsid w:val="00E10FF8"/>
    <w:rsid w:val="00E15385"/>
    <w:rsid w:val="00E2103F"/>
    <w:rsid w:val="00E3015E"/>
    <w:rsid w:val="00E3584C"/>
    <w:rsid w:val="00E45C63"/>
    <w:rsid w:val="00E55FF2"/>
    <w:rsid w:val="00E57DB6"/>
    <w:rsid w:val="00E65F11"/>
    <w:rsid w:val="00E7268D"/>
    <w:rsid w:val="00E75635"/>
    <w:rsid w:val="00EA40FC"/>
    <w:rsid w:val="00EC3AE5"/>
    <w:rsid w:val="00EC5222"/>
    <w:rsid w:val="00EC6EB5"/>
    <w:rsid w:val="00ED5918"/>
    <w:rsid w:val="00EE084C"/>
    <w:rsid w:val="00EF6D24"/>
    <w:rsid w:val="00F32873"/>
    <w:rsid w:val="00F43EB9"/>
    <w:rsid w:val="00F47374"/>
    <w:rsid w:val="00F56207"/>
    <w:rsid w:val="00F8723C"/>
    <w:rsid w:val="00FA62F8"/>
    <w:rsid w:val="00FA725D"/>
    <w:rsid w:val="00FB1533"/>
    <w:rsid w:val="00FC139E"/>
    <w:rsid w:val="00FC1442"/>
    <w:rsid w:val="00FC34A8"/>
    <w:rsid w:val="00FC35FD"/>
    <w:rsid w:val="00FC5661"/>
    <w:rsid w:val="00FC77CE"/>
    <w:rsid w:val="00FD17BC"/>
    <w:rsid w:val="00FE03C2"/>
    <w:rsid w:val="00FE480D"/>
    <w:rsid w:val="00FE57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180214-AF07-451B-8857-2CF86D90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0"/>
      <w:szCs w:val="20"/>
      <w:lang w:val="en-GB"/>
    </w:rPr>
  </w:style>
  <w:style w:type="paragraph" w:styleId="berschrift1">
    <w:name w:val="heading 1"/>
    <w:basedOn w:val="Standard"/>
    <w:next w:val="Standard"/>
    <w:link w:val="berschrift1Zchn"/>
    <w:uiPriority w:val="99"/>
    <w:qFormat/>
    <w:pPr>
      <w:keepNext/>
      <w:ind w:right="-852"/>
      <w:outlineLvl w:val="0"/>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en-GB" w:eastAsia="de-DE"/>
    </w:rPr>
  </w:style>
  <w:style w:type="table" w:styleId="Tabellenraster">
    <w:name w:val="Table Grid"/>
    <w:basedOn w:val="NormaleTabelle"/>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pPr>
      <w:jc w:val="both"/>
    </w:pPr>
    <w:rPr>
      <w:rFonts w:ascii="Arial" w:hAnsi="Arial" w:cs="Arial"/>
    </w:rPr>
  </w:style>
  <w:style w:type="character" w:customStyle="1" w:styleId="TextkrperZchn">
    <w:name w:val="Textkörper Zchn"/>
    <w:basedOn w:val="Absatz-Standardschriftart"/>
    <w:link w:val="Textkrper"/>
    <w:uiPriority w:val="99"/>
    <w:semiHidden/>
    <w:locked/>
    <w:rPr>
      <w:rFonts w:cs="Times New Roman"/>
      <w:sz w:val="20"/>
      <w:szCs w:val="20"/>
      <w:lang w:val="en-GB" w:eastAsia="de-DE"/>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en-GB" w:eastAsia="de-D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Kopfzeile">
    <w:name w:val="header"/>
    <w:basedOn w:val="Standard"/>
    <w:link w:val="KopfzeileZchn"/>
    <w:uiPriority w:val="99"/>
    <w:rsid w:val="00B445DF"/>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0"/>
      <w:szCs w:val="20"/>
      <w:lang w:val="en-GB" w:eastAsia="de-DE"/>
    </w:rPr>
  </w:style>
  <w:style w:type="paragraph" w:styleId="Fuzeile">
    <w:name w:val="footer"/>
    <w:basedOn w:val="Standard"/>
    <w:link w:val="FuzeileZchn"/>
    <w:uiPriority w:val="99"/>
    <w:rsid w:val="00B445DF"/>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0"/>
      <w:szCs w:val="20"/>
      <w:lang w:val="en-GB" w:eastAsia="de-DE"/>
    </w:rPr>
  </w:style>
  <w:style w:type="paragraph" w:customStyle="1" w:styleId="Default">
    <w:name w:val="Default"/>
    <w:rsid w:val="00F8723C"/>
    <w:pPr>
      <w:autoSpaceDE w:val="0"/>
      <w:autoSpaceDN w:val="0"/>
      <w:adjustRightInd w:val="0"/>
      <w:spacing w:after="0" w:line="240" w:lineRule="auto"/>
    </w:pPr>
    <w:rPr>
      <w:rFonts w:ascii="Arial" w:hAnsi="Arial" w:cs="Arial"/>
      <w:color w:val="000000"/>
      <w:sz w:val="24"/>
      <w:szCs w:val="24"/>
      <w:lang w:val="de-AT" w:eastAsia="de-AT"/>
    </w:rPr>
  </w:style>
  <w:style w:type="character" w:styleId="Hyperlink">
    <w:name w:val="Hyperlink"/>
    <w:basedOn w:val="Absatz-Standardschriftart"/>
    <w:uiPriority w:val="99"/>
    <w:unhideWhenUsed/>
    <w:rsid w:val="00C2653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30002">
      <w:marLeft w:val="0"/>
      <w:marRight w:val="0"/>
      <w:marTop w:val="0"/>
      <w:marBottom w:val="0"/>
      <w:divBdr>
        <w:top w:val="none" w:sz="0" w:space="0" w:color="auto"/>
        <w:left w:val="none" w:sz="0" w:space="0" w:color="auto"/>
        <w:bottom w:val="none" w:sz="0" w:space="0" w:color="auto"/>
        <w:right w:val="none" w:sz="0" w:space="0" w:color="auto"/>
      </w:divBdr>
    </w:div>
    <w:div w:id="1820030003">
      <w:marLeft w:val="0"/>
      <w:marRight w:val="0"/>
      <w:marTop w:val="0"/>
      <w:marBottom w:val="0"/>
      <w:divBdr>
        <w:top w:val="none" w:sz="0" w:space="0" w:color="auto"/>
        <w:left w:val="none" w:sz="0" w:space="0" w:color="auto"/>
        <w:bottom w:val="none" w:sz="0" w:space="0" w:color="auto"/>
        <w:right w:val="none" w:sz="0" w:space="0" w:color="auto"/>
      </w:divBdr>
    </w:div>
    <w:div w:id="1820030004">
      <w:marLeft w:val="0"/>
      <w:marRight w:val="0"/>
      <w:marTop w:val="0"/>
      <w:marBottom w:val="0"/>
      <w:divBdr>
        <w:top w:val="none" w:sz="0" w:space="0" w:color="auto"/>
        <w:left w:val="none" w:sz="0" w:space="0" w:color="auto"/>
        <w:bottom w:val="none" w:sz="0" w:space="0" w:color="auto"/>
        <w:right w:val="none" w:sz="0" w:space="0" w:color="auto"/>
      </w:divBdr>
    </w:div>
    <w:div w:id="1820030005">
      <w:marLeft w:val="0"/>
      <w:marRight w:val="0"/>
      <w:marTop w:val="0"/>
      <w:marBottom w:val="0"/>
      <w:divBdr>
        <w:top w:val="none" w:sz="0" w:space="0" w:color="auto"/>
        <w:left w:val="none" w:sz="0" w:space="0" w:color="auto"/>
        <w:bottom w:val="none" w:sz="0" w:space="0" w:color="auto"/>
        <w:right w:val="none" w:sz="0" w:space="0" w:color="auto"/>
      </w:divBdr>
    </w:div>
    <w:div w:id="1820030006">
      <w:marLeft w:val="0"/>
      <w:marRight w:val="0"/>
      <w:marTop w:val="0"/>
      <w:marBottom w:val="0"/>
      <w:divBdr>
        <w:top w:val="none" w:sz="0" w:space="0" w:color="auto"/>
        <w:left w:val="none" w:sz="0" w:space="0" w:color="auto"/>
        <w:bottom w:val="none" w:sz="0" w:space="0" w:color="auto"/>
        <w:right w:val="none" w:sz="0" w:space="0" w:color="auto"/>
      </w:divBdr>
    </w:div>
    <w:div w:id="1820030007">
      <w:marLeft w:val="0"/>
      <w:marRight w:val="0"/>
      <w:marTop w:val="0"/>
      <w:marBottom w:val="0"/>
      <w:divBdr>
        <w:top w:val="none" w:sz="0" w:space="0" w:color="auto"/>
        <w:left w:val="none" w:sz="0" w:space="0" w:color="auto"/>
        <w:bottom w:val="none" w:sz="0" w:space="0" w:color="auto"/>
        <w:right w:val="none" w:sz="0" w:space="0" w:color="auto"/>
      </w:divBdr>
    </w:div>
    <w:div w:id="1820030008">
      <w:marLeft w:val="0"/>
      <w:marRight w:val="0"/>
      <w:marTop w:val="0"/>
      <w:marBottom w:val="0"/>
      <w:divBdr>
        <w:top w:val="none" w:sz="0" w:space="0" w:color="auto"/>
        <w:left w:val="none" w:sz="0" w:space="0" w:color="auto"/>
        <w:bottom w:val="none" w:sz="0" w:space="0" w:color="auto"/>
        <w:right w:val="none" w:sz="0" w:space="0" w:color="auto"/>
      </w:divBdr>
    </w:div>
    <w:div w:id="1820030009">
      <w:marLeft w:val="0"/>
      <w:marRight w:val="0"/>
      <w:marTop w:val="0"/>
      <w:marBottom w:val="0"/>
      <w:divBdr>
        <w:top w:val="none" w:sz="0" w:space="0" w:color="auto"/>
        <w:left w:val="none" w:sz="0" w:space="0" w:color="auto"/>
        <w:bottom w:val="none" w:sz="0" w:space="0" w:color="auto"/>
        <w:right w:val="none" w:sz="0" w:space="0" w:color="auto"/>
      </w:divBdr>
    </w:div>
    <w:div w:id="1820030010">
      <w:marLeft w:val="0"/>
      <w:marRight w:val="0"/>
      <w:marTop w:val="0"/>
      <w:marBottom w:val="0"/>
      <w:divBdr>
        <w:top w:val="none" w:sz="0" w:space="0" w:color="auto"/>
        <w:left w:val="none" w:sz="0" w:space="0" w:color="auto"/>
        <w:bottom w:val="none" w:sz="0" w:space="0" w:color="auto"/>
        <w:right w:val="none" w:sz="0" w:space="0" w:color="auto"/>
      </w:divBdr>
    </w:div>
    <w:div w:id="1820030011">
      <w:marLeft w:val="0"/>
      <w:marRight w:val="0"/>
      <w:marTop w:val="0"/>
      <w:marBottom w:val="0"/>
      <w:divBdr>
        <w:top w:val="none" w:sz="0" w:space="0" w:color="auto"/>
        <w:left w:val="none" w:sz="0" w:space="0" w:color="auto"/>
        <w:bottom w:val="none" w:sz="0" w:space="0" w:color="auto"/>
        <w:right w:val="none" w:sz="0" w:space="0" w:color="auto"/>
      </w:divBdr>
    </w:div>
    <w:div w:id="1820030012">
      <w:marLeft w:val="0"/>
      <w:marRight w:val="0"/>
      <w:marTop w:val="0"/>
      <w:marBottom w:val="0"/>
      <w:divBdr>
        <w:top w:val="none" w:sz="0" w:space="0" w:color="auto"/>
        <w:left w:val="none" w:sz="0" w:space="0" w:color="auto"/>
        <w:bottom w:val="none" w:sz="0" w:space="0" w:color="auto"/>
        <w:right w:val="none" w:sz="0" w:space="0" w:color="auto"/>
      </w:divBdr>
    </w:div>
    <w:div w:id="1820030013">
      <w:marLeft w:val="0"/>
      <w:marRight w:val="0"/>
      <w:marTop w:val="0"/>
      <w:marBottom w:val="0"/>
      <w:divBdr>
        <w:top w:val="none" w:sz="0" w:space="0" w:color="auto"/>
        <w:left w:val="none" w:sz="0" w:space="0" w:color="auto"/>
        <w:bottom w:val="none" w:sz="0" w:space="0" w:color="auto"/>
        <w:right w:val="none" w:sz="0" w:space="0" w:color="auto"/>
      </w:divBdr>
    </w:div>
    <w:div w:id="1820030014">
      <w:marLeft w:val="0"/>
      <w:marRight w:val="0"/>
      <w:marTop w:val="0"/>
      <w:marBottom w:val="0"/>
      <w:divBdr>
        <w:top w:val="none" w:sz="0" w:space="0" w:color="auto"/>
        <w:left w:val="none" w:sz="0" w:space="0" w:color="auto"/>
        <w:bottom w:val="none" w:sz="0" w:space="0" w:color="auto"/>
        <w:right w:val="none" w:sz="0" w:space="0" w:color="auto"/>
      </w:divBdr>
    </w:div>
    <w:div w:id="1820030015">
      <w:marLeft w:val="0"/>
      <w:marRight w:val="0"/>
      <w:marTop w:val="0"/>
      <w:marBottom w:val="0"/>
      <w:divBdr>
        <w:top w:val="none" w:sz="0" w:space="0" w:color="auto"/>
        <w:left w:val="none" w:sz="0" w:space="0" w:color="auto"/>
        <w:bottom w:val="none" w:sz="0" w:space="0" w:color="auto"/>
        <w:right w:val="none" w:sz="0" w:space="0" w:color="auto"/>
      </w:divBdr>
    </w:div>
    <w:div w:id="1820030016">
      <w:marLeft w:val="0"/>
      <w:marRight w:val="0"/>
      <w:marTop w:val="0"/>
      <w:marBottom w:val="0"/>
      <w:divBdr>
        <w:top w:val="none" w:sz="0" w:space="0" w:color="auto"/>
        <w:left w:val="none" w:sz="0" w:space="0" w:color="auto"/>
        <w:bottom w:val="none" w:sz="0" w:space="0" w:color="auto"/>
        <w:right w:val="none" w:sz="0" w:space="0" w:color="auto"/>
      </w:divBdr>
    </w:div>
    <w:div w:id="1820030017">
      <w:marLeft w:val="0"/>
      <w:marRight w:val="0"/>
      <w:marTop w:val="0"/>
      <w:marBottom w:val="0"/>
      <w:divBdr>
        <w:top w:val="none" w:sz="0" w:space="0" w:color="auto"/>
        <w:left w:val="none" w:sz="0" w:space="0" w:color="auto"/>
        <w:bottom w:val="none" w:sz="0" w:space="0" w:color="auto"/>
        <w:right w:val="none" w:sz="0" w:space="0" w:color="auto"/>
      </w:divBdr>
    </w:div>
    <w:div w:id="1820030018">
      <w:marLeft w:val="0"/>
      <w:marRight w:val="0"/>
      <w:marTop w:val="0"/>
      <w:marBottom w:val="0"/>
      <w:divBdr>
        <w:top w:val="none" w:sz="0" w:space="0" w:color="auto"/>
        <w:left w:val="none" w:sz="0" w:space="0" w:color="auto"/>
        <w:bottom w:val="none" w:sz="0" w:space="0" w:color="auto"/>
        <w:right w:val="none" w:sz="0" w:space="0" w:color="auto"/>
      </w:divBdr>
    </w:div>
    <w:div w:id="1820030019">
      <w:marLeft w:val="0"/>
      <w:marRight w:val="0"/>
      <w:marTop w:val="0"/>
      <w:marBottom w:val="0"/>
      <w:divBdr>
        <w:top w:val="none" w:sz="0" w:space="0" w:color="auto"/>
        <w:left w:val="none" w:sz="0" w:space="0" w:color="auto"/>
        <w:bottom w:val="none" w:sz="0" w:space="0" w:color="auto"/>
        <w:right w:val="none" w:sz="0" w:space="0" w:color="auto"/>
      </w:divBdr>
    </w:div>
    <w:div w:id="1820030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504E-DC8A-4A9D-97D3-9B581362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5211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Universität für Bodenkultur</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BOKU-User</dc:creator>
  <cp:keywords/>
  <dc:description/>
  <cp:lastModifiedBy>Windows-Benutzer</cp:lastModifiedBy>
  <cp:revision>2</cp:revision>
  <cp:lastPrinted>2018-07-03T10:12:00Z</cp:lastPrinted>
  <dcterms:created xsi:type="dcterms:W3CDTF">2020-02-17T14:50:00Z</dcterms:created>
  <dcterms:modified xsi:type="dcterms:W3CDTF">2020-02-17T14:50:00Z</dcterms:modified>
</cp:coreProperties>
</file>